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F1E" w:rsidRPr="002F578A" w:rsidRDefault="002F578A" w:rsidP="005C088C">
      <w:pPr>
        <w:pStyle w:val="ConsPlusNormal"/>
        <w:widowControl/>
        <w:ind w:left="4956" w:firstLine="0"/>
        <w:outlineLvl w:val="0"/>
        <w:rPr>
          <w:rFonts w:ascii="Times New Roman" w:hAnsi="Times New Roman" w:cs="Times New Roman"/>
          <w:sz w:val="22"/>
          <w:szCs w:val="22"/>
        </w:rPr>
      </w:pPr>
      <w:r w:rsidRPr="002F578A">
        <w:rPr>
          <w:rFonts w:ascii="Times New Roman" w:hAnsi="Times New Roman" w:cs="Times New Roman"/>
          <w:sz w:val="22"/>
          <w:szCs w:val="22"/>
        </w:rPr>
        <w:t>Приложение</w:t>
      </w:r>
    </w:p>
    <w:p w:rsidR="0000189E" w:rsidRPr="00BC6F1E" w:rsidRDefault="002F578A" w:rsidP="005C088C">
      <w:pPr>
        <w:pStyle w:val="ConsPlusNormal"/>
        <w:widowControl/>
        <w:ind w:left="4956" w:firstLine="0"/>
        <w:outlineLvl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УТВЕРЖДЕНА</w:t>
      </w:r>
    </w:p>
    <w:p w:rsidR="00BD7F5B" w:rsidRPr="00BC6F1E" w:rsidRDefault="002F578A" w:rsidP="005C088C">
      <w:pPr>
        <w:pStyle w:val="ConsPlusNormal"/>
        <w:widowControl/>
        <w:ind w:left="4956" w:firstLine="0"/>
        <w:outlineLvl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</w:t>
      </w:r>
      <w:r w:rsidR="00D405A0" w:rsidRPr="00BC6F1E">
        <w:rPr>
          <w:rFonts w:ascii="Times New Roman" w:hAnsi="Times New Roman" w:cs="Times New Roman"/>
          <w:sz w:val="22"/>
          <w:szCs w:val="22"/>
        </w:rPr>
        <w:t>остановлением</w:t>
      </w:r>
    </w:p>
    <w:p w:rsidR="00D405A0" w:rsidRPr="00BC6F1E" w:rsidRDefault="00D405A0" w:rsidP="005C088C">
      <w:pPr>
        <w:pStyle w:val="ConsPlusNormal"/>
        <w:widowControl/>
        <w:ind w:left="4956" w:firstLine="0"/>
        <w:outlineLvl w:val="0"/>
        <w:rPr>
          <w:rFonts w:ascii="Times New Roman" w:hAnsi="Times New Roman" w:cs="Times New Roman"/>
          <w:sz w:val="22"/>
          <w:szCs w:val="22"/>
        </w:rPr>
      </w:pPr>
      <w:r w:rsidRPr="00BC6F1E">
        <w:rPr>
          <w:rFonts w:ascii="Times New Roman" w:hAnsi="Times New Roman" w:cs="Times New Roman"/>
          <w:sz w:val="22"/>
          <w:szCs w:val="22"/>
        </w:rPr>
        <w:t>Администрации район</w:t>
      </w:r>
      <w:r w:rsidR="00DD19B8">
        <w:rPr>
          <w:rFonts w:ascii="Times New Roman" w:hAnsi="Times New Roman" w:cs="Times New Roman"/>
          <w:sz w:val="22"/>
          <w:szCs w:val="22"/>
        </w:rPr>
        <w:t>а</w:t>
      </w:r>
    </w:p>
    <w:p w:rsidR="00BD7F5B" w:rsidRPr="00BC6F1E" w:rsidRDefault="007C7E26" w:rsidP="005C088C">
      <w:pPr>
        <w:pStyle w:val="ConsPlusNormal"/>
        <w:widowControl/>
        <w:ind w:left="4956" w:firstLine="0"/>
        <w:outlineLvl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</w:t>
      </w:r>
      <w:r w:rsidR="00426C82" w:rsidRPr="00BC6F1E">
        <w:rPr>
          <w:rFonts w:ascii="Times New Roman" w:hAnsi="Times New Roman" w:cs="Times New Roman"/>
          <w:sz w:val="22"/>
          <w:szCs w:val="22"/>
        </w:rPr>
        <w:t>т</w:t>
      </w:r>
      <w:r>
        <w:rPr>
          <w:rFonts w:ascii="Times New Roman" w:hAnsi="Times New Roman" w:cs="Times New Roman"/>
          <w:sz w:val="22"/>
          <w:szCs w:val="22"/>
        </w:rPr>
        <w:t xml:space="preserve"> 28 декабря 2010 г. </w:t>
      </w:r>
      <w:r w:rsidR="00BD7F5B" w:rsidRPr="00BC6F1E">
        <w:rPr>
          <w:rFonts w:ascii="Times New Roman" w:hAnsi="Times New Roman" w:cs="Times New Roman"/>
          <w:sz w:val="22"/>
          <w:szCs w:val="22"/>
        </w:rPr>
        <w:t xml:space="preserve"> №</w:t>
      </w:r>
      <w:r>
        <w:rPr>
          <w:rFonts w:ascii="Times New Roman" w:hAnsi="Times New Roman" w:cs="Times New Roman"/>
          <w:sz w:val="22"/>
          <w:szCs w:val="22"/>
        </w:rPr>
        <w:t xml:space="preserve"> 512</w:t>
      </w:r>
    </w:p>
    <w:p w:rsidR="000F0475" w:rsidRDefault="000F0475" w:rsidP="00083F2F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2"/>
          <w:szCs w:val="22"/>
        </w:rPr>
      </w:pPr>
    </w:p>
    <w:p w:rsidR="00334053" w:rsidRDefault="00334053" w:rsidP="006132DE">
      <w:pPr>
        <w:pStyle w:val="ConsPlusNormal"/>
        <w:widowControl/>
        <w:ind w:firstLine="0"/>
        <w:jc w:val="both"/>
      </w:pPr>
    </w:p>
    <w:p w:rsidR="005C088C" w:rsidRDefault="005C088C" w:rsidP="006132DE">
      <w:pPr>
        <w:pStyle w:val="ConsPlusNormal"/>
        <w:widowControl/>
        <w:ind w:firstLine="0"/>
        <w:jc w:val="both"/>
      </w:pPr>
    </w:p>
    <w:p w:rsidR="00843B2C" w:rsidRDefault="00843B2C" w:rsidP="006132DE">
      <w:pPr>
        <w:pStyle w:val="ConsPlusNormal"/>
        <w:widowControl/>
        <w:ind w:firstLine="0"/>
        <w:jc w:val="both"/>
      </w:pPr>
    </w:p>
    <w:p w:rsidR="005C088C" w:rsidRPr="005C088C" w:rsidRDefault="005C088C" w:rsidP="006132DE">
      <w:pPr>
        <w:pStyle w:val="ConsPlusNormal"/>
        <w:widowControl/>
        <w:ind w:firstLine="0"/>
        <w:jc w:val="both"/>
        <w:rPr>
          <w:sz w:val="22"/>
        </w:rPr>
      </w:pPr>
    </w:p>
    <w:p w:rsidR="0000189E" w:rsidRPr="005C088C" w:rsidRDefault="00BD7F5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4"/>
        </w:rPr>
      </w:pPr>
      <w:r w:rsidRPr="005C088C">
        <w:rPr>
          <w:rFonts w:ascii="Times New Roman" w:hAnsi="Times New Roman" w:cs="Times New Roman"/>
          <w:sz w:val="28"/>
          <w:szCs w:val="24"/>
        </w:rPr>
        <w:t xml:space="preserve">РАЙОННАЯ </w:t>
      </w:r>
      <w:r w:rsidR="00DE63AE" w:rsidRPr="005C088C">
        <w:rPr>
          <w:rFonts w:ascii="Times New Roman" w:hAnsi="Times New Roman" w:cs="Times New Roman"/>
          <w:sz w:val="28"/>
          <w:szCs w:val="24"/>
        </w:rPr>
        <w:t xml:space="preserve">ДОЛГОСРОЧНАЯ </w:t>
      </w:r>
      <w:r w:rsidRPr="005C088C">
        <w:rPr>
          <w:rFonts w:ascii="Times New Roman" w:hAnsi="Times New Roman" w:cs="Times New Roman"/>
          <w:sz w:val="28"/>
          <w:szCs w:val="24"/>
        </w:rPr>
        <w:t>ЦЕЛЕВАЯ</w:t>
      </w:r>
      <w:r w:rsidR="0000189E" w:rsidRPr="005C088C">
        <w:rPr>
          <w:rFonts w:ascii="Times New Roman" w:hAnsi="Times New Roman" w:cs="Times New Roman"/>
          <w:sz w:val="28"/>
          <w:szCs w:val="24"/>
        </w:rPr>
        <w:t xml:space="preserve"> ПРОГРАММА</w:t>
      </w:r>
    </w:p>
    <w:p w:rsidR="009529D8" w:rsidRPr="005C088C" w:rsidRDefault="00AB6140" w:rsidP="00236F9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4"/>
        </w:rPr>
      </w:pPr>
      <w:r w:rsidRPr="005C088C">
        <w:rPr>
          <w:rFonts w:ascii="Times New Roman" w:hAnsi="Times New Roman" w:cs="Times New Roman"/>
          <w:sz w:val="28"/>
          <w:szCs w:val="24"/>
        </w:rPr>
        <w:t>«</w:t>
      </w:r>
      <w:r w:rsidR="00505BE8" w:rsidRPr="005C088C">
        <w:rPr>
          <w:rFonts w:ascii="Times New Roman" w:hAnsi="Times New Roman" w:cs="Times New Roman"/>
          <w:sz w:val="28"/>
          <w:szCs w:val="24"/>
        </w:rPr>
        <w:t>СОВЕРШЕНСТВОВАНИЕ</w:t>
      </w:r>
      <w:r w:rsidR="006C4A92" w:rsidRPr="005C088C">
        <w:rPr>
          <w:rFonts w:ascii="Times New Roman" w:hAnsi="Times New Roman" w:cs="Times New Roman"/>
          <w:sz w:val="28"/>
          <w:szCs w:val="24"/>
        </w:rPr>
        <w:t xml:space="preserve"> И</w:t>
      </w:r>
      <w:r w:rsidR="00505BE8" w:rsidRPr="005C088C">
        <w:rPr>
          <w:rFonts w:ascii="Times New Roman" w:hAnsi="Times New Roman" w:cs="Times New Roman"/>
          <w:sz w:val="28"/>
          <w:szCs w:val="24"/>
        </w:rPr>
        <w:t xml:space="preserve"> </w:t>
      </w:r>
      <w:r w:rsidR="0000189E" w:rsidRPr="005C088C">
        <w:rPr>
          <w:rFonts w:ascii="Times New Roman" w:hAnsi="Times New Roman" w:cs="Times New Roman"/>
          <w:sz w:val="28"/>
          <w:szCs w:val="24"/>
        </w:rPr>
        <w:t>РАЗВИТИЕ МУНИЦИПАЛЬНОЙ СЛУЖБЫ</w:t>
      </w:r>
      <w:r w:rsidR="005C088C">
        <w:rPr>
          <w:rFonts w:ascii="Times New Roman" w:hAnsi="Times New Roman" w:cs="Times New Roman"/>
          <w:sz w:val="28"/>
          <w:szCs w:val="24"/>
        </w:rPr>
        <w:t xml:space="preserve"> </w:t>
      </w:r>
      <w:r w:rsidR="0000189E" w:rsidRPr="005C088C">
        <w:rPr>
          <w:rFonts w:ascii="Times New Roman" w:hAnsi="Times New Roman" w:cs="Times New Roman"/>
          <w:sz w:val="28"/>
          <w:szCs w:val="24"/>
        </w:rPr>
        <w:t xml:space="preserve">В </w:t>
      </w:r>
      <w:r w:rsidR="00BD7F5B" w:rsidRPr="005C088C">
        <w:rPr>
          <w:rFonts w:ascii="Times New Roman" w:hAnsi="Times New Roman" w:cs="Times New Roman"/>
          <w:sz w:val="28"/>
          <w:szCs w:val="24"/>
        </w:rPr>
        <w:t>ТАЗОВСКОМ РАЙОНЕ</w:t>
      </w:r>
      <w:r w:rsidR="00D405A0" w:rsidRPr="005C088C">
        <w:rPr>
          <w:rFonts w:ascii="Times New Roman" w:hAnsi="Times New Roman" w:cs="Times New Roman"/>
          <w:sz w:val="28"/>
          <w:szCs w:val="24"/>
        </w:rPr>
        <w:t xml:space="preserve"> </w:t>
      </w:r>
      <w:r w:rsidR="00BC6F1E" w:rsidRPr="005C088C">
        <w:rPr>
          <w:rFonts w:ascii="Times New Roman" w:hAnsi="Times New Roman" w:cs="Times New Roman"/>
          <w:sz w:val="28"/>
          <w:szCs w:val="24"/>
        </w:rPr>
        <w:t>В</w:t>
      </w:r>
      <w:r w:rsidR="005D72F4" w:rsidRPr="005C088C">
        <w:rPr>
          <w:rFonts w:ascii="Times New Roman" w:hAnsi="Times New Roman" w:cs="Times New Roman"/>
          <w:sz w:val="28"/>
          <w:szCs w:val="24"/>
        </w:rPr>
        <w:t xml:space="preserve"> </w:t>
      </w:r>
      <w:r w:rsidR="00D405A0" w:rsidRPr="005C088C">
        <w:rPr>
          <w:rFonts w:ascii="Times New Roman" w:hAnsi="Times New Roman" w:cs="Times New Roman"/>
          <w:sz w:val="28"/>
          <w:szCs w:val="24"/>
        </w:rPr>
        <w:t xml:space="preserve"> 20</w:t>
      </w:r>
      <w:r w:rsidR="00DD1DFE" w:rsidRPr="005C088C">
        <w:rPr>
          <w:rFonts w:ascii="Times New Roman" w:hAnsi="Times New Roman" w:cs="Times New Roman"/>
          <w:sz w:val="28"/>
          <w:szCs w:val="24"/>
        </w:rPr>
        <w:t>11</w:t>
      </w:r>
      <w:r w:rsidR="0000189E" w:rsidRPr="005C088C">
        <w:rPr>
          <w:rFonts w:ascii="Times New Roman" w:hAnsi="Times New Roman" w:cs="Times New Roman"/>
          <w:sz w:val="28"/>
          <w:szCs w:val="24"/>
        </w:rPr>
        <w:t xml:space="preserve"> </w:t>
      </w:r>
      <w:r w:rsidRPr="005C088C">
        <w:rPr>
          <w:rFonts w:ascii="Times New Roman" w:hAnsi="Times New Roman" w:cs="Times New Roman"/>
          <w:sz w:val="28"/>
          <w:szCs w:val="24"/>
        </w:rPr>
        <w:t>–</w:t>
      </w:r>
      <w:r w:rsidR="0000189E" w:rsidRPr="005C088C">
        <w:rPr>
          <w:rFonts w:ascii="Times New Roman" w:hAnsi="Times New Roman" w:cs="Times New Roman"/>
          <w:sz w:val="28"/>
          <w:szCs w:val="24"/>
        </w:rPr>
        <w:t xml:space="preserve"> 201</w:t>
      </w:r>
      <w:r w:rsidR="00DD1DFE" w:rsidRPr="005C088C">
        <w:rPr>
          <w:rFonts w:ascii="Times New Roman" w:hAnsi="Times New Roman" w:cs="Times New Roman"/>
          <w:sz w:val="28"/>
          <w:szCs w:val="24"/>
        </w:rPr>
        <w:t>3</w:t>
      </w:r>
      <w:r w:rsidR="0000189E" w:rsidRPr="005C088C">
        <w:rPr>
          <w:rFonts w:ascii="Times New Roman" w:hAnsi="Times New Roman" w:cs="Times New Roman"/>
          <w:sz w:val="28"/>
          <w:szCs w:val="24"/>
        </w:rPr>
        <w:t xml:space="preserve"> ГОД</w:t>
      </w:r>
      <w:r w:rsidR="005D72F4" w:rsidRPr="005C088C">
        <w:rPr>
          <w:rFonts w:ascii="Times New Roman" w:hAnsi="Times New Roman" w:cs="Times New Roman"/>
          <w:sz w:val="28"/>
          <w:szCs w:val="24"/>
        </w:rPr>
        <w:t>АХ</w:t>
      </w:r>
      <w:r w:rsidRPr="005C088C">
        <w:rPr>
          <w:rFonts w:ascii="Times New Roman" w:hAnsi="Times New Roman" w:cs="Times New Roman"/>
          <w:sz w:val="28"/>
          <w:szCs w:val="24"/>
        </w:rPr>
        <w:t>»</w:t>
      </w:r>
    </w:p>
    <w:p w:rsidR="0000189E" w:rsidRPr="005C088C" w:rsidRDefault="0000189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</w:rPr>
      </w:pPr>
    </w:p>
    <w:p w:rsidR="0000189E" w:rsidRPr="005C088C" w:rsidRDefault="0000189E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4"/>
        </w:rPr>
      </w:pPr>
      <w:r w:rsidRPr="005C088C">
        <w:rPr>
          <w:rFonts w:ascii="Times New Roman" w:hAnsi="Times New Roman" w:cs="Times New Roman"/>
          <w:b/>
          <w:sz w:val="28"/>
          <w:szCs w:val="24"/>
        </w:rPr>
        <w:t>ПАСПОРТ ПРОГРАММЫ</w:t>
      </w:r>
    </w:p>
    <w:p w:rsidR="009529D8" w:rsidRDefault="009529D8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</w:rPr>
      </w:pPr>
    </w:p>
    <w:p w:rsidR="00F0156B" w:rsidRDefault="00F0156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5"/>
        <w:gridCol w:w="6662"/>
      </w:tblGrid>
      <w:tr w:rsidR="00F0156B" w:rsidRPr="005C088C" w:rsidTr="003A6C1D">
        <w:tc>
          <w:tcPr>
            <w:tcW w:w="3085" w:type="dxa"/>
          </w:tcPr>
          <w:p w:rsidR="00F0156B" w:rsidRPr="005C088C" w:rsidRDefault="00F0156B" w:rsidP="003A6C1D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F0156B" w:rsidRPr="005C088C" w:rsidRDefault="00F0156B" w:rsidP="003A6C1D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662" w:type="dxa"/>
          </w:tcPr>
          <w:p w:rsidR="00F0156B" w:rsidRPr="005C088C" w:rsidRDefault="00F0156B" w:rsidP="003A6C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Районная </w:t>
            </w:r>
            <w:r w:rsidR="000F0475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долгосрочная </w:t>
            </w: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целевая  программа   </w:t>
            </w:r>
            <w:r w:rsidR="00AB6140" w:rsidRPr="005C088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D72F4" w:rsidRPr="005C088C">
              <w:rPr>
                <w:rFonts w:ascii="Times New Roman" w:hAnsi="Times New Roman" w:cs="Times New Roman"/>
                <w:sz w:val="24"/>
                <w:szCs w:val="24"/>
              </w:rPr>
              <w:t>Совершенствование и р</w:t>
            </w: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азвитие муниципальной   службы   в   Тазовском районе </w:t>
            </w:r>
            <w:r w:rsidR="00630A58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2F77" w:rsidRPr="005C088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30A58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  20</w:t>
            </w:r>
            <w:r w:rsidR="00B11F8E" w:rsidRPr="005C08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  -  201</w:t>
            </w:r>
            <w:r w:rsidR="00B11F8E" w:rsidRPr="005C08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  год</w:t>
            </w:r>
            <w:r w:rsidR="006B2F77" w:rsidRPr="005C088C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="00AB6140" w:rsidRPr="005C088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0156B" w:rsidRPr="005C088C" w:rsidRDefault="00F0156B" w:rsidP="003A6C1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(далее </w:t>
            </w:r>
            <w:r w:rsidR="00AB6140" w:rsidRPr="005C088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Программа)</w:t>
            </w:r>
          </w:p>
        </w:tc>
      </w:tr>
      <w:tr w:rsidR="00F0156B" w:rsidRPr="005C088C" w:rsidTr="003A6C1D">
        <w:trPr>
          <w:trHeight w:val="3424"/>
        </w:trPr>
        <w:tc>
          <w:tcPr>
            <w:tcW w:w="3085" w:type="dxa"/>
          </w:tcPr>
          <w:p w:rsidR="00F0156B" w:rsidRPr="005C088C" w:rsidRDefault="00F0156B" w:rsidP="003A6C1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для                                             </w:t>
            </w:r>
          </w:p>
          <w:p w:rsidR="00F0156B" w:rsidRPr="005C088C" w:rsidRDefault="00AB6140" w:rsidP="003A6C1D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разработки  Программы</w:t>
            </w:r>
            <w:r w:rsidR="00F0156B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6662" w:type="dxa"/>
          </w:tcPr>
          <w:p w:rsidR="00F0156B" w:rsidRPr="005C088C" w:rsidRDefault="00F0156B" w:rsidP="00843B2C">
            <w:pPr>
              <w:pStyle w:val="ConsPlusNonformat"/>
              <w:widowControl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6 октября 2003 года </w:t>
            </w:r>
            <w:r w:rsidR="00BC6F1E" w:rsidRPr="005C088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 131-ФЗ </w:t>
            </w:r>
            <w:r w:rsidR="00E35CBB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AB6140" w:rsidRPr="005C088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C088C">
              <w:rPr>
                <w:rFonts w:ascii="Times New Roman" w:hAnsi="Times New Roman" w:cs="Times New Roman"/>
                <w:sz w:val="24"/>
                <w:szCs w:val="24"/>
              </w:rPr>
              <w:t xml:space="preserve">Об общих принципах </w:t>
            </w: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</w:t>
            </w:r>
            <w:r w:rsidR="005C088C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  самоуправления   в </w:t>
            </w: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="00AB6140" w:rsidRPr="005C088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0156B" w:rsidRPr="005C088C" w:rsidRDefault="005C088C" w:rsidP="00843B2C">
            <w:pPr>
              <w:pStyle w:val="ConsPlusNonformat"/>
              <w:widowControl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2 марта 2007 </w:t>
            </w:r>
            <w:r w:rsidR="00F0156B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года </w:t>
            </w:r>
            <w:r w:rsidR="00BC6F1E" w:rsidRPr="005C088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0156B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 25-ФЗ  </w:t>
            </w:r>
            <w:r w:rsidR="00E35CBB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F0156B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6140" w:rsidRPr="005C088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  муниципальной службе  </w:t>
            </w:r>
            <w:r w:rsidR="00F0156B" w:rsidRPr="005C088C">
              <w:rPr>
                <w:rFonts w:ascii="Times New Roman" w:hAnsi="Times New Roman" w:cs="Times New Roman"/>
                <w:sz w:val="24"/>
                <w:szCs w:val="24"/>
              </w:rPr>
              <w:t>в Российской Федерации</w:t>
            </w:r>
            <w:r w:rsidR="00AB6140" w:rsidRPr="005C088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0156B" w:rsidRPr="005C088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0156B" w:rsidRPr="005C088C" w:rsidRDefault="00F0156B" w:rsidP="00843B2C">
            <w:pPr>
              <w:pStyle w:val="ConsPlusNonformat"/>
              <w:widowControl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Закон Ямало-Ненецкого автономного округа </w:t>
            </w:r>
            <w:r w:rsidR="005C088C">
              <w:rPr>
                <w:rFonts w:ascii="Times New Roman" w:hAnsi="Times New Roman" w:cs="Times New Roman"/>
                <w:sz w:val="24"/>
                <w:szCs w:val="24"/>
              </w:rPr>
              <w:t>от 22 июня   2007 года</w:t>
            </w:r>
            <w:r w:rsidR="00BC6F1E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5C088C">
              <w:rPr>
                <w:rFonts w:ascii="Times New Roman" w:hAnsi="Times New Roman" w:cs="Times New Roman"/>
                <w:sz w:val="24"/>
                <w:szCs w:val="24"/>
              </w:rPr>
              <w:t xml:space="preserve"> 67-ЗАО </w:t>
            </w:r>
            <w:r w:rsidR="00AB6140" w:rsidRPr="005C088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C088C">
              <w:rPr>
                <w:rFonts w:ascii="Times New Roman" w:hAnsi="Times New Roman" w:cs="Times New Roman"/>
                <w:sz w:val="24"/>
                <w:szCs w:val="24"/>
              </w:rPr>
              <w:t>О муниципальной службе</w:t>
            </w: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088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Ямало-Ненецком автономном округе</w:t>
            </w:r>
            <w:r w:rsidR="00AB6140" w:rsidRPr="005C088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F7FBF" w:rsidRPr="005C088C" w:rsidRDefault="005F7FBF" w:rsidP="00843B2C">
            <w:pPr>
              <w:pStyle w:val="ConsPlusNonformat"/>
              <w:widowControl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Администрации района </w:t>
            </w:r>
            <w:r w:rsidR="00A50DBD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от 10 ноября </w:t>
            </w:r>
            <w:r w:rsidR="00843B2C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A50DBD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2010 года № 1137-р «О разработке проекта районной долгосрочной целевой программы «Совершенствование и развитие муниципальной службы в Тазовском районе </w:t>
            </w:r>
            <w:r w:rsidR="00843B2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="00A50DBD" w:rsidRPr="005C088C">
              <w:rPr>
                <w:rFonts w:ascii="Times New Roman" w:hAnsi="Times New Roman" w:cs="Times New Roman"/>
                <w:sz w:val="24"/>
                <w:szCs w:val="24"/>
              </w:rPr>
              <w:t>в 2011</w:t>
            </w:r>
            <w:r w:rsidR="00843B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0DBD" w:rsidRPr="005C08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43B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0DBD" w:rsidRPr="005C088C">
              <w:rPr>
                <w:rFonts w:ascii="Times New Roman" w:hAnsi="Times New Roman" w:cs="Times New Roman"/>
                <w:sz w:val="24"/>
                <w:szCs w:val="24"/>
              </w:rPr>
              <w:t>2013 годах»</w:t>
            </w:r>
            <w:r w:rsidR="00FB191A" w:rsidRPr="005C088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B191A" w:rsidRPr="005C088C" w:rsidRDefault="00FB191A" w:rsidP="00843B2C">
            <w:pPr>
              <w:pStyle w:val="ConsPlusNonformat"/>
              <w:widowControl/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Администрации </w:t>
            </w:r>
            <w:r w:rsidR="002F578A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района </w:t>
            </w: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от 16 декабря </w:t>
            </w:r>
            <w:r w:rsidR="00843B2C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2010 года № 1386-р «Об утверждении концепции районной долгосрочной целевой программы «Совершенствование и развитие муниципальной службы в Тазовском районе</w:t>
            </w:r>
            <w:r w:rsidR="00843B2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 в 2011 – 2013 годах»</w:t>
            </w:r>
          </w:p>
        </w:tc>
      </w:tr>
      <w:tr w:rsidR="00AC070C" w:rsidRPr="005C088C" w:rsidTr="003A6C1D">
        <w:trPr>
          <w:trHeight w:val="658"/>
        </w:trPr>
        <w:tc>
          <w:tcPr>
            <w:tcW w:w="3085" w:type="dxa"/>
          </w:tcPr>
          <w:p w:rsidR="00AC070C" w:rsidRPr="005C088C" w:rsidRDefault="00AC070C" w:rsidP="003A6C1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6662" w:type="dxa"/>
          </w:tcPr>
          <w:p w:rsidR="00AC070C" w:rsidRPr="005C088C" w:rsidRDefault="00AC070C" w:rsidP="003A6C1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Администрация Таз</w:t>
            </w:r>
            <w:r w:rsidR="00D27F64" w:rsidRPr="005C088C">
              <w:rPr>
                <w:rFonts w:ascii="Times New Roman" w:hAnsi="Times New Roman" w:cs="Times New Roman"/>
                <w:sz w:val="24"/>
                <w:szCs w:val="24"/>
              </w:rPr>
              <w:t>овского района  (далее Администрация района</w:t>
            </w: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C070C" w:rsidRPr="005C088C" w:rsidTr="00843B2C">
        <w:trPr>
          <w:trHeight w:val="389"/>
        </w:trPr>
        <w:tc>
          <w:tcPr>
            <w:tcW w:w="3085" w:type="dxa"/>
          </w:tcPr>
          <w:p w:rsidR="00AC070C" w:rsidRPr="005C088C" w:rsidRDefault="00FB191A" w:rsidP="003A6C1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Разработчики Программы</w:t>
            </w:r>
            <w:r w:rsidR="00AC070C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</w:t>
            </w:r>
          </w:p>
        </w:tc>
        <w:tc>
          <w:tcPr>
            <w:tcW w:w="6662" w:type="dxa"/>
          </w:tcPr>
          <w:p w:rsidR="00AC070C" w:rsidRPr="005C088C" w:rsidRDefault="00AC070C" w:rsidP="003A6C1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 района </w:t>
            </w:r>
          </w:p>
        </w:tc>
      </w:tr>
      <w:tr w:rsidR="00AC070C" w:rsidRPr="005C088C" w:rsidTr="003A6C1D">
        <w:tc>
          <w:tcPr>
            <w:tcW w:w="3085" w:type="dxa"/>
          </w:tcPr>
          <w:p w:rsidR="00AC070C" w:rsidRPr="005C088C" w:rsidRDefault="00AC070C" w:rsidP="003A6C1D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Цели и задачи</w:t>
            </w:r>
          </w:p>
          <w:p w:rsidR="00AC070C" w:rsidRPr="005C088C" w:rsidRDefault="00AC070C" w:rsidP="003A6C1D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662" w:type="dxa"/>
          </w:tcPr>
          <w:p w:rsidR="00AC070C" w:rsidRPr="005C088C" w:rsidRDefault="005C088C" w:rsidP="00843B2C">
            <w:pPr>
              <w:pStyle w:val="ConsPlusNonformat"/>
              <w:widowControl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- </w:t>
            </w:r>
            <w:r w:rsidR="00AC070C" w:rsidRPr="005C088C">
              <w:rPr>
                <w:rFonts w:ascii="Times New Roman" w:hAnsi="Times New Roman" w:cs="Times New Roman"/>
                <w:sz w:val="24"/>
                <w:szCs w:val="24"/>
              </w:rPr>
              <w:t>совершенствование</w:t>
            </w:r>
            <w:r w:rsidR="006C4A92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AC070C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4A92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   службы</w:t>
            </w:r>
            <w:r w:rsidR="00AC070C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 в Тазовском районе.</w:t>
            </w:r>
          </w:p>
          <w:p w:rsidR="00AC070C" w:rsidRPr="005C088C" w:rsidRDefault="00AC070C" w:rsidP="00843B2C">
            <w:pPr>
              <w:pStyle w:val="ConsPlusNonformat"/>
              <w:widowControl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  <w:p w:rsidR="00AC070C" w:rsidRPr="005C088C" w:rsidRDefault="00AC070C" w:rsidP="00843B2C">
            <w:pPr>
              <w:pStyle w:val="ConsPlusNonformat"/>
              <w:widowControl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C4A92" w:rsidRPr="005C088C">
              <w:rPr>
                <w:rFonts w:ascii="Times New Roman" w:hAnsi="Times New Roman" w:cs="Times New Roman"/>
                <w:sz w:val="24"/>
                <w:szCs w:val="24"/>
              </w:rPr>
              <w:t>Обеспечение соответствия муниципал</w:t>
            </w:r>
            <w:r w:rsidR="005C088C">
              <w:rPr>
                <w:rFonts w:ascii="Times New Roman" w:hAnsi="Times New Roman" w:cs="Times New Roman"/>
                <w:sz w:val="24"/>
                <w:szCs w:val="24"/>
              </w:rPr>
              <w:t>ьных правовых актов по вопросам</w:t>
            </w:r>
            <w:r w:rsidR="006C4A92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службы действующему законодательству.</w:t>
            </w:r>
          </w:p>
          <w:p w:rsidR="00FE5BB3" w:rsidRPr="005C088C" w:rsidRDefault="00FE5BB3" w:rsidP="00843B2C">
            <w:pPr>
              <w:pStyle w:val="ConsPlusNormal"/>
              <w:widowControl/>
              <w:ind w:firstLine="176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2. Создание условий для профессионального развития и подготовки кадров муниципальной службы.</w:t>
            </w:r>
          </w:p>
          <w:p w:rsidR="00236F9A" w:rsidRPr="005C088C" w:rsidRDefault="005C088C" w:rsidP="00843B2C">
            <w:pPr>
              <w:pStyle w:val="ConsPlusNonformat"/>
              <w:widowControl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Формирование </w:t>
            </w:r>
            <w:r w:rsidR="00236F9A" w:rsidRPr="005C088C">
              <w:rPr>
                <w:rFonts w:ascii="Times New Roman" w:hAnsi="Times New Roman" w:cs="Times New Roman"/>
                <w:sz w:val="24"/>
                <w:szCs w:val="24"/>
              </w:rPr>
              <w:t>эффективной системы управления муниципальной службы.</w:t>
            </w:r>
          </w:p>
          <w:p w:rsidR="00F043FF" w:rsidRPr="005C088C" w:rsidRDefault="00236F9A" w:rsidP="00843B2C">
            <w:pPr>
              <w:pStyle w:val="ConsPlusNonformat"/>
              <w:widowControl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F043FF" w:rsidRPr="005C088C">
              <w:rPr>
                <w:rFonts w:ascii="Times New Roman" w:hAnsi="Times New Roman" w:cs="Times New Roman"/>
                <w:sz w:val="24"/>
                <w:szCs w:val="24"/>
              </w:rPr>
              <w:t>. Повышение престижа</w:t>
            </w:r>
            <w:r w:rsidR="00FE5BB3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43FF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и открытости муниципальной службы в Тазовском районе.                        </w:t>
            </w:r>
            <w:r w:rsidR="00F043FF" w:rsidRPr="005C088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043FF" w:rsidRPr="005C088C">
              <w:rPr>
                <w:rFonts w:ascii="Times New Roman" w:hAnsi="Times New Roman" w:cs="Times New Roman"/>
                <w:sz w:val="24"/>
                <w:szCs w:val="24"/>
              </w:rPr>
              <w:t>. Обеспечение</w:t>
            </w:r>
            <w:r w:rsidR="00FE5BB3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043FF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 предупреждения</w:t>
            </w:r>
            <w:r w:rsidR="00FE5BB3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043FF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 коррупции,</w:t>
            </w:r>
            <w:r w:rsidR="00FE5BB3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43FF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выявления и     </w:t>
            </w:r>
            <w:r w:rsidR="00F043FF" w:rsidRPr="005C088C">
              <w:rPr>
                <w:rFonts w:ascii="Times New Roman" w:hAnsi="Times New Roman" w:cs="Times New Roman"/>
                <w:sz w:val="24"/>
                <w:szCs w:val="24"/>
              </w:rPr>
              <w:br/>
              <w:t>разрешения конфликта интересов на муниципальной службе</w:t>
            </w:r>
          </w:p>
        </w:tc>
      </w:tr>
      <w:tr w:rsidR="00AC070C" w:rsidRPr="005C088C" w:rsidTr="003A6C1D">
        <w:tc>
          <w:tcPr>
            <w:tcW w:w="3085" w:type="dxa"/>
          </w:tcPr>
          <w:p w:rsidR="00AC070C" w:rsidRPr="005C088C" w:rsidRDefault="00AC070C" w:rsidP="003A6C1D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Сроки </w:t>
            </w:r>
            <w:r w:rsidR="00FB191A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 и этапы </w:t>
            </w: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6662" w:type="dxa"/>
          </w:tcPr>
          <w:p w:rsidR="00AC070C" w:rsidRPr="005C088C" w:rsidRDefault="00AC070C" w:rsidP="00843B2C">
            <w:pPr>
              <w:pStyle w:val="ConsPlusNormal"/>
              <w:widowControl/>
              <w:ind w:firstLine="176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11F8E" w:rsidRPr="005C08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 - 201</w:t>
            </w:r>
            <w:r w:rsidR="00B11F8E" w:rsidRPr="005C08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AC070C" w:rsidRPr="005C088C" w:rsidTr="003A6C1D">
        <w:tc>
          <w:tcPr>
            <w:tcW w:w="3085" w:type="dxa"/>
          </w:tcPr>
          <w:p w:rsidR="00AC070C" w:rsidRPr="005C088C" w:rsidRDefault="00AC070C" w:rsidP="003A6C1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Важнейшие целевые    индикаторы и                                             </w:t>
            </w:r>
          </w:p>
          <w:p w:rsidR="00AC070C" w:rsidRPr="005C088C" w:rsidRDefault="00AC070C" w:rsidP="003A6C1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по </w:t>
            </w:r>
            <w:r w:rsidR="001B0C15" w:rsidRPr="005C088C">
              <w:rPr>
                <w:rFonts w:ascii="Times New Roman" w:hAnsi="Times New Roman" w:cs="Times New Roman"/>
                <w:sz w:val="24"/>
                <w:szCs w:val="24"/>
              </w:rPr>
              <w:t>годам</w:t>
            </w: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</w:p>
          <w:p w:rsidR="00AC070C" w:rsidRPr="005C088C" w:rsidRDefault="00AC070C" w:rsidP="003A6C1D">
            <w:pPr>
              <w:pStyle w:val="ConsPlusNormal"/>
              <w:widowControl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Программы                        </w:t>
            </w:r>
          </w:p>
        </w:tc>
        <w:tc>
          <w:tcPr>
            <w:tcW w:w="6662" w:type="dxa"/>
          </w:tcPr>
          <w:p w:rsidR="000D5029" w:rsidRPr="005C088C" w:rsidRDefault="00F043FF" w:rsidP="00843B2C">
            <w:pPr>
              <w:pStyle w:val="ConsPlusNonformat"/>
              <w:widowControl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семинаров, проведенных по  </w:t>
            </w:r>
            <w:r w:rsidRPr="005C088C">
              <w:rPr>
                <w:rFonts w:ascii="Times New Roman" w:hAnsi="Times New Roman" w:cs="Times New Roman"/>
                <w:sz w:val="24"/>
                <w:szCs w:val="24"/>
              </w:rPr>
              <w:br/>
              <w:t>вопросам муниципальной службы.</w:t>
            </w:r>
          </w:p>
          <w:p w:rsidR="007E39B6" w:rsidRPr="005C088C" w:rsidRDefault="007E39B6" w:rsidP="00843B2C">
            <w:pPr>
              <w:pStyle w:val="ConsPlusNonformat"/>
              <w:widowControl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Количество публикаций</w:t>
            </w:r>
            <w:r w:rsidR="009E7D70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 в средствах массовой информации по вопросам муниципальной службы.</w:t>
            </w:r>
          </w:p>
          <w:p w:rsidR="00F043FF" w:rsidRPr="005C088C" w:rsidRDefault="000D5029" w:rsidP="00843B2C">
            <w:pPr>
              <w:pStyle w:val="ConsPlusNonformat"/>
              <w:widowControl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Доля должностей муниципально</w:t>
            </w:r>
            <w:r w:rsidR="005C088C">
              <w:rPr>
                <w:rFonts w:ascii="Times New Roman" w:hAnsi="Times New Roman" w:cs="Times New Roman"/>
                <w:sz w:val="24"/>
                <w:szCs w:val="24"/>
              </w:rPr>
              <w:t>й  службы  в Тазовском районе,</w:t>
            </w: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  на которые  сформирован  ка</w:t>
            </w:r>
            <w:r w:rsidR="005C088C">
              <w:rPr>
                <w:rFonts w:ascii="Times New Roman" w:hAnsi="Times New Roman" w:cs="Times New Roman"/>
                <w:sz w:val="24"/>
                <w:szCs w:val="24"/>
              </w:rPr>
              <w:t>дровый  резерв,   в процентах от штатной</w:t>
            </w: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 численности муниципальных </w:t>
            </w:r>
            <w:r w:rsidR="005C088C">
              <w:rPr>
                <w:rFonts w:ascii="Times New Roman" w:hAnsi="Times New Roman" w:cs="Times New Roman"/>
                <w:sz w:val="24"/>
                <w:szCs w:val="24"/>
              </w:rPr>
              <w:t xml:space="preserve">служащих </w:t>
            </w:r>
            <w:r w:rsidR="006C4A92" w:rsidRPr="005C088C">
              <w:rPr>
                <w:rFonts w:ascii="Times New Roman" w:hAnsi="Times New Roman" w:cs="Times New Roman"/>
                <w:sz w:val="24"/>
                <w:szCs w:val="24"/>
              </w:rPr>
              <w:t>в 2011 - 45%, в 2012 году - 50%, в 2013 – 55</w:t>
            </w: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  <w:r w:rsidR="00F043FF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="00F043FF" w:rsidRPr="005C088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Количество заседаний комиссий по соблюдению требований к </w:t>
            </w:r>
            <w:r w:rsidR="00F043FF" w:rsidRPr="005C088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служебному поведению муниципальных служащих и            </w:t>
            </w:r>
            <w:r w:rsidR="00F043FF" w:rsidRPr="005C088C">
              <w:rPr>
                <w:rFonts w:ascii="Times New Roman" w:hAnsi="Times New Roman" w:cs="Times New Roman"/>
                <w:sz w:val="24"/>
                <w:szCs w:val="24"/>
              </w:rPr>
              <w:br/>
              <w:t>урегулированию конфликта интересов</w:t>
            </w:r>
          </w:p>
        </w:tc>
      </w:tr>
      <w:tr w:rsidR="00AC070C" w:rsidRPr="005C088C" w:rsidTr="003A6C1D">
        <w:tc>
          <w:tcPr>
            <w:tcW w:w="3085" w:type="dxa"/>
          </w:tcPr>
          <w:p w:rsidR="00AC070C" w:rsidRPr="005C088C" w:rsidRDefault="005C088C" w:rsidP="005C088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 </w:t>
            </w:r>
            <w:r w:rsidR="00F043FF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 </w:t>
            </w:r>
            <w:r w:rsidR="00F043FF" w:rsidRPr="005C088C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6662" w:type="dxa"/>
          </w:tcPr>
          <w:p w:rsidR="00AC070C" w:rsidRPr="005C088C" w:rsidRDefault="00AC070C" w:rsidP="00843B2C">
            <w:pPr>
              <w:pStyle w:val="ConsPlusNonformat"/>
              <w:widowControl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1. Совершенствование    нормативной правовой   базы   по   вопросам    муниципальной службы.</w:t>
            </w:r>
          </w:p>
          <w:p w:rsidR="00FE5BB3" w:rsidRPr="005C088C" w:rsidRDefault="00FE5BB3" w:rsidP="00843B2C">
            <w:pPr>
              <w:pStyle w:val="ConsPlusNormal"/>
              <w:widowControl/>
              <w:ind w:firstLine="176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2. Создание условий для профессионального развития и подготовки кадров муниципальной службы.</w:t>
            </w:r>
          </w:p>
          <w:p w:rsidR="00236F9A" w:rsidRPr="005C088C" w:rsidRDefault="00236F9A" w:rsidP="00843B2C">
            <w:pPr>
              <w:pStyle w:val="ConsPlusNonformat"/>
              <w:widowControl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3. Формирование  эффективной  системы управления муниципальной службы.</w:t>
            </w:r>
          </w:p>
          <w:p w:rsidR="00F043FF" w:rsidRPr="005C088C" w:rsidRDefault="00236F9A" w:rsidP="00843B2C">
            <w:pPr>
              <w:pStyle w:val="ConsPlusNonformat"/>
              <w:widowControl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E397D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043FF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системы открытости, гласности и повышения       </w:t>
            </w:r>
            <w:r w:rsidR="00F043FF" w:rsidRPr="005C088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престижа муниципальной службы.                           </w:t>
            </w:r>
            <w:r w:rsidR="00F043FF" w:rsidRPr="005C088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E397D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043FF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работы, </w:t>
            </w:r>
            <w:r w:rsidR="009036FE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направленной на предупреждение </w:t>
            </w:r>
            <w:r w:rsidR="00F043FF" w:rsidRPr="005C088C">
              <w:rPr>
                <w:rFonts w:ascii="Times New Roman" w:hAnsi="Times New Roman" w:cs="Times New Roman"/>
                <w:sz w:val="24"/>
                <w:szCs w:val="24"/>
              </w:rPr>
              <w:t>и противодействие коррупции на муниципальной службе</w:t>
            </w:r>
          </w:p>
        </w:tc>
      </w:tr>
      <w:tr w:rsidR="00AC070C" w:rsidRPr="005C088C" w:rsidTr="003A6C1D">
        <w:tc>
          <w:tcPr>
            <w:tcW w:w="3085" w:type="dxa"/>
          </w:tcPr>
          <w:p w:rsidR="00AC070C" w:rsidRPr="005C088C" w:rsidRDefault="00AC070C" w:rsidP="003A6C1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                               </w:t>
            </w:r>
          </w:p>
          <w:p w:rsidR="00AC070C" w:rsidRPr="005C088C" w:rsidRDefault="00AC070C" w:rsidP="003A6C1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                                        </w:t>
            </w:r>
          </w:p>
        </w:tc>
        <w:tc>
          <w:tcPr>
            <w:tcW w:w="6662" w:type="dxa"/>
          </w:tcPr>
          <w:p w:rsidR="00AC070C" w:rsidRPr="005C088C" w:rsidRDefault="005C088C" w:rsidP="00843B2C">
            <w:pPr>
              <w:pStyle w:val="ConsPlusNonformat"/>
              <w:widowControl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</w:t>
            </w:r>
            <w:r w:rsidR="00AC070C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 w:rsidR="008C4E0A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 финансирования</w:t>
            </w:r>
            <w:r w:rsidR="00AC070C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– </w:t>
            </w:r>
            <w:r w:rsidR="000338FC" w:rsidRPr="005D6767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  <w:r w:rsidR="005B024E" w:rsidRPr="005D676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AC070C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A2442E" w:rsidRPr="005C088C">
              <w:rPr>
                <w:rFonts w:ascii="Times New Roman" w:hAnsi="Times New Roman" w:cs="Times New Roman"/>
                <w:sz w:val="24"/>
                <w:szCs w:val="24"/>
              </w:rPr>
              <w:t>, в том числе</w:t>
            </w:r>
            <w:r w:rsidR="00AC070C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3C51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бюджета муниципального образования Тазовский район </w:t>
            </w:r>
            <w:r w:rsidR="00AC070C" w:rsidRPr="005C088C">
              <w:rPr>
                <w:rFonts w:ascii="Times New Roman" w:hAnsi="Times New Roman" w:cs="Times New Roman"/>
                <w:sz w:val="24"/>
                <w:szCs w:val="24"/>
              </w:rPr>
              <w:t>в 20</w:t>
            </w:r>
            <w:r w:rsidR="00DB4B55" w:rsidRPr="005C08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C070C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 году </w:t>
            </w:r>
            <w:r w:rsidR="00AC070C" w:rsidRPr="005D676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DB4B55" w:rsidRPr="005D676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AC070C" w:rsidRPr="005D676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A2442E" w:rsidRPr="005D676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 </w:t>
            </w:r>
            <w:r w:rsidR="00AC070C" w:rsidRPr="005D6767">
              <w:rPr>
                <w:rFonts w:ascii="Times New Roman" w:hAnsi="Times New Roman" w:cs="Times New Roman"/>
                <w:sz w:val="24"/>
                <w:szCs w:val="24"/>
              </w:rPr>
              <w:t>в 201</w:t>
            </w:r>
            <w:r w:rsidR="00DB4B55" w:rsidRPr="005D67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C070C" w:rsidRPr="005D6767">
              <w:rPr>
                <w:rFonts w:ascii="Times New Roman" w:hAnsi="Times New Roman" w:cs="Times New Roman"/>
                <w:sz w:val="24"/>
                <w:szCs w:val="24"/>
              </w:rPr>
              <w:t xml:space="preserve"> году </w:t>
            </w:r>
            <w:r w:rsidR="005B024E" w:rsidRPr="005D67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AC070C" w:rsidRPr="005D6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4B55" w:rsidRPr="005D676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5B024E" w:rsidRPr="005D676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AC070C" w:rsidRPr="005D676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963C51" w:rsidRPr="005D67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DB4B55" w:rsidRPr="005D6767">
              <w:rPr>
                <w:rFonts w:ascii="Times New Roman" w:hAnsi="Times New Roman" w:cs="Times New Roman"/>
                <w:sz w:val="24"/>
                <w:szCs w:val="24"/>
              </w:rPr>
              <w:t xml:space="preserve"> в 2013 году – 0,0 тыс</w:t>
            </w:r>
            <w:r w:rsidR="00DB4B55" w:rsidRPr="005C088C">
              <w:rPr>
                <w:rFonts w:ascii="Times New Roman" w:hAnsi="Times New Roman" w:cs="Times New Roman"/>
                <w:sz w:val="24"/>
                <w:szCs w:val="24"/>
              </w:rPr>
              <w:t>. рублей</w:t>
            </w:r>
          </w:p>
        </w:tc>
      </w:tr>
      <w:tr w:rsidR="00AC070C" w:rsidRPr="005C088C" w:rsidTr="003A6C1D">
        <w:tc>
          <w:tcPr>
            <w:tcW w:w="3085" w:type="dxa"/>
          </w:tcPr>
          <w:p w:rsidR="00AC070C" w:rsidRPr="005C088C" w:rsidRDefault="00AC070C" w:rsidP="003A6C1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конечные                               </w:t>
            </w:r>
          </w:p>
          <w:p w:rsidR="00FB191A" w:rsidRPr="005C088C" w:rsidRDefault="00AC070C" w:rsidP="003A6C1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результаты реализации</w:t>
            </w:r>
            <w:r w:rsidR="005C08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191A" w:rsidRPr="005C088C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</w:p>
          <w:p w:rsidR="00AC070C" w:rsidRPr="005C088C" w:rsidRDefault="00AC070C" w:rsidP="003A6C1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AC070C" w:rsidRPr="005C088C" w:rsidRDefault="00AC070C" w:rsidP="00843B2C">
            <w:pPr>
              <w:pStyle w:val="ConsPlusNonformat"/>
              <w:widowControl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Последовательная  реализация   Программы позволит достичь следующих результатов:</w:t>
            </w:r>
          </w:p>
          <w:p w:rsidR="00244245" w:rsidRPr="005C088C" w:rsidRDefault="00244245" w:rsidP="00843B2C">
            <w:pPr>
              <w:pStyle w:val="ConsPlusNonformat"/>
              <w:widowControl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1. Создать организационно-правовое обеспечение муниципальной службы в Тазовском районе.</w:t>
            </w:r>
          </w:p>
          <w:p w:rsidR="00244245" w:rsidRPr="005C088C" w:rsidRDefault="00244245" w:rsidP="00843B2C">
            <w:pPr>
              <w:autoSpaceDE w:val="0"/>
              <w:autoSpaceDN w:val="0"/>
              <w:adjustRightInd w:val="0"/>
              <w:ind w:firstLine="176"/>
              <w:jc w:val="both"/>
            </w:pPr>
            <w:r w:rsidRPr="005C088C">
              <w:t>2. Создать условия  для  профессионального развития и подготовки кадров  муниципальной службы.</w:t>
            </w:r>
          </w:p>
          <w:p w:rsidR="00244245" w:rsidRPr="005C088C" w:rsidRDefault="00244245" w:rsidP="00843B2C">
            <w:pPr>
              <w:autoSpaceDE w:val="0"/>
              <w:autoSpaceDN w:val="0"/>
              <w:adjustRightInd w:val="0"/>
              <w:ind w:firstLine="176"/>
              <w:jc w:val="both"/>
            </w:pPr>
            <w:r w:rsidRPr="005C088C">
              <w:t>3</w:t>
            </w:r>
            <w:r w:rsidR="005C088C">
              <w:t>. Сформировать эффективную</w:t>
            </w:r>
            <w:r w:rsidRPr="005C088C">
              <w:t xml:space="preserve"> систему управления муниципальной службы.</w:t>
            </w:r>
          </w:p>
          <w:p w:rsidR="00244245" w:rsidRPr="005C088C" w:rsidRDefault="00244245" w:rsidP="00843B2C">
            <w:pPr>
              <w:autoSpaceDE w:val="0"/>
              <w:autoSpaceDN w:val="0"/>
              <w:adjustRightInd w:val="0"/>
              <w:ind w:firstLine="176"/>
              <w:jc w:val="both"/>
            </w:pPr>
            <w:r w:rsidRPr="005C088C">
              <w:t>4. Обеспечить открытость, гласность муниципальной службы, повысить ее престиж и звание муниципального служащего.</w:t>
            </w:r>
          </w:p>
          <w:p w:rsidR="00244245" w:rsidRPr="005C088C" w:rsidRDefault="00244245" w:rsidP="00843B2C">
            <w:pPr>
              <w:autoSpaceDE w:val="0"/>
              <w:autoSpaceDN w:val="0"/>
              <w:adjustRightInd w:val="0"/>
              <w:ind w:firstLine="176"/>
              <w:jc w:val="both"/>
            </w:pPr>
            <w:r w:rsidRPr="005C088C">
              <w:t>5. Сформировать механизм предупреждения коррупции, выявления и разрешения конфликта интересов на муниципальной службе.</w:t>
            </w:r>
          </w:p>
          <w:p w:rsidR="007E397D" w:rsidRPr="005C088C" w:rsidRDefault="007E397D" w:rsidP="00843B2C">
            <w:pPr>
              <w:pStyle w:val="ConsPlusNonformat"/>
              <w:widowControl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189E" w:rsidRPr="0020459B" w:rsidRDefault="0000189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843B2C" w:rsidRDefault="00843B2C" w:rsidP="005C088C">
      <w:pPr>
        <w:autoSpaceDE w:val="0"/>
        <w:autoSpaceDN w:val="0"/>
        <w:adjustRightInd w:val="0"/>
        <w:jc w:val="center"/>
        <w:outlineLvl w:val="1"/>
        <w:rPr>
          <w:b/>
          <w:sz w:val="28"/>
        </w:rPr>
      </w:pPr>
    </w:p>
    <w:p w:rsidR="00843B2C" w:rsidRDefault="00843B2C" w:rsidP="005C088C">
      <w:pPr>
        <w:autoSpaceDE w:val="0"/>
        <w:autoSpaceDN w:val="0"/>
        <w:adjustRightInd w:val="0"/>
        <w:jc w:val="center"/>
        <w:outlineLvl w:val="1"/>
        <w:rPr>
          <w:b/>
          <w:sz w:val="28"/>
        </w:rPr>
      </w:pPr>
    </w:p>
    <w:p w:rsidR="00843B2C" w:rsidRDefault="00843B2C" w:rsidP="005C088C">
      <w:pPr>
        <w:autoSpaceDE w:val="0"/>
        <w:autoSpaceDN w:val="0"/>
        <w:adjustRightInd w:val="0"/>
        <w:jc w:val="center"/>
        <w:outlineLvl w:val="1"/>
        <w:rPr>
          <w:b/>
          <w:sz w:val="28"/>
        </w:rPr>
      </w:pPr>
    </w:p>
    <w:p w:rsidR="00843B2C" w:rsidRDefault="00843B2C" w:rsidP="005C088C">
      <w:pPr>
        <w:autoSpaceDE w:val="0"/>
        <w:autoSpaceDN w:val="0"/>
        <w:adjustRightInd w:val="0"/>
        <w:jc w:val="center"/>
        <w:outlineLvl w:val="1"/>
        <w:rPr>
          <w:b/>
          <w:sz w:val="28"/>
        </w:rPr>
      </w:pPr>
    </w:p>
    <w:p w:rsidR="007B69F3" w:rsidRPr="005C088C" w:rsidRDefault="007B69F3" w:rsidP="005C088C">
      <w:pPr>
        <w:autoSpaceDE w:val="0"/>
        <w:autoSpaceDN w:val="0"/>
        <w:adjustRightInd w:val="0"/>
        <w:jc w:val="center"/>
        <w:outlineLvl w:val="1"/>
        <w:rPr>
          <w:b/>
          <w:sz w:val="28"/>
        </w:rPr>
      </w:pPr>
      <w:r w:rsidRPr="005C088C">
        <w:rPr>
          <w:b/>
          <w:sz w:val="28"/>
        </w:rPr>
        <w:lastRenderedPageBreak/>
        <w:t>I. Характеристика проблемы,</w:t>
      </w:r>
    </w:p>
    <w:p w:rsidR="007B69F3" w:rsidRPr="005C088C" w:rsidRDefault="007B69F3" w:rsidP="005C088C">
      <w:pPr>
        <w:autoSpaceDE w:val="0"/>
        <w:autoSpaceDN w:val="0"/>
        <w:adjustRightInd w:val="0"/>
        <w:jc w:val="center"/>
        <w:rPr>
          <w:b/>
          <w:sz w:val="28"/>
        </w:rPr>
      </w:pPr>
      <w:r w:rsidRPr="005C088C">
        <w:rPr>
          <w:b/>
          <w:sz w:val="28"/>
        </w:rPr>
        <w:t>на решение которой направлена Программа</w:t>
      </w:r>
    </w:p>
    <w:p w:rsidR="000D5029" w:rsidRPr="005C088C" w:rsidRDefault="000D5029" w:rsidP="005C088C">
      <w:pPr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0D5029" w:rsidRPr="005C088C" w:rsidRDefault="000D5029" w:rsidP="005C088C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C088C">
        <w:rPr>
          <w:sz w:val="28"/>
        </w:rPr>
        <w:t>Муниципальная служба в Российской Федерации - вид публично-правовой деятельности, осуществляемой в интересах населения муниципального образования.</w:t>
      </w:r>
    </w:p>
    <w:p w:rsidR="001D5D63" w:rsidRPr="005C088C" w:rsidRDefault="000D5029" w:rsidP="005C088C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C088C">
        <w:rPr>
          <w:sz w:val="28"/>
        </w:rPr>
        <w:t>Осуществляемая в стране широкомасштабная работа по реформированию одной из важнейших основ конституционного строя России, какой по праву является местное самоуправление, выдвинула ряд актуальных и непростых задач, связанных с преобразованием как в целом функционирования местного самоуправления, так и укрепления в его системе кадрового потенциала и кадровой политики.</w:t>
      </w:r>
    </w:p>
    <w:p w:rsidR="001D5D63" w:rsidRPr="005C088C" w:rsidRDefault="001D5D63" w:rsidP="005C088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C088C">
        <w:rPr>
          <w:rFonts w:ascii="Times New Roman" w:hAnsi="Times New Roman" w:cs="Times New Roman"/>
          <w:sz w:val="28"/>
          <w:szCs w:val="24"/>
        </w:rPr>
        <w:t xml:space="preserve">В рамках реформирования системы местного самоуправления в Российской Федерации принят и вступил в силу с </w:t>
      </w:r>
      <w:r w:rsidR="005C088C">
        <w:rPr>
          <w:rFonts w:ascii="Times New Roman" w:hAnsi="Times New Roman" w:cs="Times New Roman"/>
          <w:sz w:val="28"/>
          <w:szCs w:val="24"/>
        </w:rPr>
        <w:t>0</w:t>
      </w:r>
      <w:r w:rsidRPr="005C088C">
        <w:rPr>
          <w:rFonts w:ascii="Times New Roman" w:hAnsi="Times New Roman" w:cs="Times New Roman"/>
          <w:sz w:val="28"/>
          <w:szCs w:val="24"/>
        </w:rPr>
        <w:t>1 июня 2007 года Федерал</w:t>
      </w:r>
      <w:r w:rsidR="00FB191A" w:rsidRPr="005C088C">
        <w:rPr>
          <w:rFonts w:ascii="Times New Roman" w:hAnsi="Times New Roman" w:cs="Times New Roman"/>
          <w:sz w:val="28"/>
          <w:szCs w:val="24"/>
        </w:rPr>
        <w:t>ьный закон от 2 марта 2007 года</w:t>
      </w:r>
      <w:r w:rsidRPr="005C088C">
        <w:rPr>
          <w:rFonts w:ascii="Times New Roman" w:hAnsi="Times New Roman" w:cs="Times New Roman"/>
          <w:sz w:val="28"/>
          <w:szCs w:val="24"/>
        </w:rPr>
        <w:t xml:space="preserve">   </w:t>
      </w:r>
      <w:r w:rsidR="008637B0" w:rsidRPr="005C088C">
        <w:rPr>
          <w:rFonts w:ascii="Times New Roman" w:hAnsi="Times New Roman" w:cs="Times New Roman"/>
          <w:sz w:val="28"/>
          <w:szCs w:val="24"/>
        </w:rPr>
        <w:t xml:space="preserve">№ </w:t>
      </w:r>
      <w:r w:rsidRPr="005C088C">
        <w:rPr>
          <w:rFonts w:ascii="Times New Roman" w:hAnsi="Times New Roman" w:cs="Times New Roman"/>
          <w:sz w:val="28"/>
          <w:szCs w:val="24"/>
        </w:rPr>
        <w:t xml:space="preserve"> 25-ФЗ "О муниципальной службе в Российской Федерации".</w:t>
      </w:r>
    </w:p>
    <w:p w:rsidR="001D5D63" w:rsidRPr="005C088C" w:rsidRDefault="001D5D63" w:rsidP="005C088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C088C">
        <w:rPr>
          <w:rFonts w:ascii="Times New Roman" w:hAnsi="Times New Roman" w:cs="Times New Roman"/>
          <w:sz w:val="28"/>
          <w:szCs w:val="24"/>
        </w:rPr>
        <w:t>Названным Федеральным законом установлено, что развитие муниципальной службы обеспечивается  муниципальными программами развития муниципальной службы, финансируемыми  за счет средств  бюджетов муниципальных образований.</w:t>
      </w:r>
    </w:p>
    <w:p w:rsidR="001D5D63" w:rsidRPr="005C088C" w:rsidRDefault="001D5D63" w:rsidP="005C088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C088C">
        <w:rPr>
          <w:rFonts w:ascii="Times New Roman" w:hAnsi="Times New Roman" w:cs="Times New Roman"/>
          <w:sz w:val="28"/>
          <w:szCs w:val="24"/>
        </w:rPr>
        <w:t xml:space="preserve">Аналогичные положения закреплены и в Законе автономного округа от 22 июня </w:t>
      </w:r>
      <w:r w:rsidR="008637B0" w:rsidRPr="005C088C">
        <w:rPr>
          <w:rFonts w:ascii="Times New Roman" w:hAnsi="Times New Roman" w:cs="Times New Roman"/>
          <w:sz w:val="28"/>
          <w:szCs w:val="24"/>
        </w:rPr>
        <w:t>2007 года №</w:t>
      </w:r>
      <w:r w:rsidRPr="005C088C">
        <w:rPr>
          <w:rFonts w:ascii="Times New Roman" w:hAnsi="Times New Roman" w:cs="Times New Roman"/>
          <w:sz w:val="28"/>
          <w:szCs w:val="24"/>
        </w:rPr>
        <w:t xml:space="preserve"> 67-ЗАО "О муниципальной службе в Ямало-Ненецком автономном округе".</w:t>
      </w:r>
    </w:p>
    <w:p w:rsidR="007B69F3" w:rsidRPr="005C088C" w:rsidRDefault="007B69F3" w:rsidP="005C088C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C088C">
        <w:rPr>
          <w:sz w:val="28"/>
        </w:rPr>
        <w:t xml:space="preserve">В </w:t>
      </w:r>
      <w:r w:rsidR="001D5D63" w:rsidRPr="005C088C">
        <w:rPr>
          <w:sz w:val="28"/>
        </w:rPr>
        <w:t xml:space="preserve">муниципальном образовании Тазовский район </w:t>
      </w:r>
      <w:r w:rsidRPr="005C088C">
        <w:rPr>
          <w:sz w:val="28"/>
        </w:rPr>
        <w:t xml:space="preserve">реализуется </w:t>
      </w:r>
      <w:r w:rsidR="001D5D63" w:rsidRPr="005C088C">
        <w:rPr>
          <w:sz w:val="28"/>
        </w:rPr>
        <w:t xml:space="preserve">районная </w:t>
      </w:r>
      <w:r w:rsidR="008637B0" w:rsidRPr="005C088C">
        <w:rPr>
          <w:sz w:val="28"/>
        </w:rPr>
        <w:t>целевая П</w:t>
      </w:r>
      <w:r w:rsidRPr="005C088C">
        <w:rPr>
          <w:sz w:val="28"/>
        </w:rPr>
        <w:t xml:space="preserve">рограмма "Развитие муниципальной службы в </w:t>
      </w:r>
      <w:r w:rsidR="001D5D63" w:rsidRPr="005C088C">
        <w:rPr>
          <w:sz w:val="28"/>
        </w:rPr>
        <w:t xml:space="preserve">Тазовском районе </w:t>
      </w:r>
      <w:r w:rsidR="008637B0" w:rsidRPr="005C088C">
        <w:rPr>
          <w:sz w:val="28"/>
        </w:rPr>
        <w:t>на 2009</w:t>
      </w:r>
      <w:r w:rsidRPr="005C088C">
        <w:rPr>
          <w:sz w:val="28"/>
        </w:rPr>
        <w:t xml:space="preserve"> - 2010 годы".</w:t>
      </w:r>
    </w:p>
    <w:p w:rsidR="007B69F3" w:rsidRPr="005C088C" w:rsidRDefault="007B69F3" w:rsidP="005C088C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C088C">
        <w:rPr>
          <w:sz w:val="28"/>
        </w:rPr>
        <w:t>Реализация указанной Программы позволила достичь следующих результатов:</w:t>
      </w:r>
    </w:p>
    <w:p w:rsidR="001D5D63" w:rsidRPr="005C088C" w:rsidRDefault="007B69F3" w:rsidP="005C088C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C088C">
        <w:rPr>
          <w:sz w:val="28"/>
        </w:rPr>
        <w:t>1. Сформирована нормативная правовая база</w:t>
      </w:r>
      <w:r w:rsidR="001D5D63" w:rsidRPr="005C088C">
        <w:rPr>
          <w:sz w:val="28"/>
        </w:rPr>
        <w:t>.</w:t>
      </w:r>
    </w:p>
    <w:p w:rsidR="007B69F3" w:rsidRPr="005C088C" w:rsidRDefault="007B69F3" w:rsidP="005C088C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C088C">
        <w:rPr>
          <w:sz w:val="28"/>
        </w:rPr>
        <w:t xml:space="preserve">2. Во всех </w:t>
      </w:r>
      <w:r w:rsidR="008637B0" w:rsidRPr="005C088C">
        <w:rPr>
          <w:sz w:val="28"/>
        </w:rPr>
        <w:t xml:space="preserve">муниципальных образованиях района, наделенных статусом городского (сельского) поселения, </w:t>
      </w:r>
      <w:r w:rsidRPr="005C088C">
        <w:rPr>
          <w:sz w:val="28"/>
        </w:rPr>
        <w:t>приняты программы развития муниципальной службы.</w:t>
      </w:r>
    </w:p>
    <w:p w:rsidR="007B69F3" w:rsidRPr="005C088C" w:rsidRDefault="001D5D63" w:rsidP="005C088C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C088C">
        <w:rPr>
          <w:sz w:val="28"/>
        </w:rPr>
        <w:t>3</w:t>
      </w:r>
      <w:r w:rsidR="007B69F3" w:rsidRPr="005C088C">
        <w:rPr>
          <w:sz w:val="28"/>
        </w:rPr>
        <w:t>. Последовательность в проведении кадровой политики позволила:</w:t>
      </w:r>
    </w:p>
    <w:p w:rsidR="007B69F3" w:rsidRPr="005C088C" w:rsidRDefault="007B69F3" w:rsidP="005C088C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C088C">
        <w:rPr>
          <w:sz w:val="28"/>
        </w:rPr>
        <w:t>- сформировать кадровый резерв на муниципальной службе на 4</w:t>
      </w:r>
      <w:r w:rsidR="001D5D63" w:rsidRPr="005C088C">
        <w:rPr>
          <w:sz w:val="28"/>
        </w:rPr>
        <w:t>4,1</w:t>
      </w:r>
      <w:r w:rsidRPr="005C088C">
        <w:rPr>
          <w:sz w:val="28"/>
        </w:rPr>
        <w:t>%;</w:t>
      </w:r>
    </w:p>
    <w:p w:rsidR="00826B78" w:rsidRPr="005C088C" w:rsidRDefault="007B69F3" w:rsidP="005C088C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C088C">
        <w:rPr>
          <w:sz w:val="28"/>
        </w:rPr>
        <w:t xml:space="preserve">- </w:t>
      </w:r>
      <w:r w:rsidR="001D5D63" w:rsidRPr="005C088C">
        <w:rPr>
          <w:sz w:val="28"/>
        </w:rPr>
        <w:t xml:space="preserve">19 вакантных должностей муниципальной службы замещены </w:t>
      </w:r>
      <w:r w:rsidR="006919D8" w:rsidRPr="005C088C">
        <w:rPr>
          <w:sz w:val="28"/>
        </w:rPr>
        <w:t>из кадрового резерва муниципальных служащих.</w:t>
      </w:r>
    </w:p>
    <w:p w:rsidR="0060072F" w:rsidRPr="005C088C" w:rsidRDefault="0060072F" w:rsidP="005C088C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C088C">
        <w:rPr>
          <w:sz w:val="28"/>
        </w:rPr>
        <w:t>Тем не менее, на сегодняшний день остается проблема, которая решена не в полной мере, а именно кадровый состав муниципальной службы, его профессионализм.</w:t>
      </w:r>
    </w:p>
    <w:p w:rsidR="0060072F" w:rsidRPr="005C088C" w:rsidRDefault="0060072F" w:rsidP="005C088C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C088C">
        <w:rPr>
          <w:sz w:val="28"/>
        </w:rPr>
        <w:t>Требования, предъявляемые в современных условиях к уровню профессиональной подготовки муниципальных служащих, весьма высоки.</w:t>
      </w:r>
      <w:r w:rsidR="00882862" w:rsidRPr="005C088C">
        <w:rPr>
          <w:sz w:val="28"/>
        </w:rPr>
        <w:t xml:space="preserve"> Отсутствие необходимых знаний и профессиональных навыков у муниципал</w:t>
      </w:r>
      <w:r w:rsidR="00416CA8" w:rsidRPr="005C088C">
        <w:rPr>
          <w:sz w:val="28"/>
        </w:rPr>
        <w:t>ьных служащих приводит к принятию некорректных</w:t>
      </w:r>
      <w:r w:rsidR="00882862" w:rsidRPr="005C088C">
        <w:rPr>
          <w:sz w:val="28"/>
        </w:rPr>
        <w:t xml:space="preserve"> управленческих решений и, как следствие, к потере авторитета органов местного самоуправления.</w:t>
      </w:r>
    </w:p>
    <w:p w:rsidR="00882862" w:rsidRPr="005C088C" w:rsidRDefault="00882862" w:rsidP="005C088C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C088C">
        <w:rPr>
          <w:sz w:val="28"/>
        </w:rPr>
        <w:lastRenderedPageBreak/>
        <w:t>Дальнейшее развитие муниципальной службы в Тазовском районе возможно осуществить при наличии необходимой нормативной правовой базы, высококвалифицированных и компетентных специалистов в органах местного самоуправления, открытости и доступности муниципальной службы.</w:t>
      </w:r>
    </w:p>
    <w:p w:rsidR="00826B78" w:rsidRPr="005C088C" w:rsidRDefault="00C66A2F" w:rsidP="005C088C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C088C">
        <w:rPr>
          <w:sz w:val="28"/>
        </w:rPr>
        <w:t>Для решения вышеуказанных вопросов г</w:t>
      </w:r>
      <w:r w:rsidR="00826B78" w:rsidRPr="005C088C">
        <w:rPr>
          <w:sz w:val="28"/>
        </w:rPr>
        <w:t>лавными направлениями развития муниципальной службы в Тазовском районе являются:</w:t>
      </w:r>
    </w:p>
    <w:p w:rsidR="00826B78" w:rsidRPr="005C088C" w:rsidRDefault="00826B78" w:rsidP="005C088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C088C">
        <w:rPr>
          <w:rFonts w:ascii="Times New Roman" w:hAnsi="Times New Roman" w:cs="Times New Roman"/>
          <w:sz w:val="28"/>
          <w:szCs w:val="24"/>
        </w:rPr>
        <w:t>1.</w:t>
      </w:r>
      <w:r w:rsidR="00032935" w:rsidRPr="005C088C">
        <w:rPr>
          <w:rFonts w:ascii="Times New Roman" w:hAnsi="Times New Roman" w:cs="Times New Roman"/>
          <w:sz w:val="28"/>
          <w:szCs w:val="24"/>
        </w:rPr>
        <w:t xml:space="preserve"> Мониторинг нормативной правовой базы с целью ее совершенствования.</w:t>
      </w:r>
    </w:p>
    <w:p w:rsidR="00032935" w:rsidRPr="005C088C" w:rsidRDefault="00032935" w:rsidP="005C088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C088C">
        <w:rPr>
          <w:rFonts w:ascii="Times New Roman" w:hAnsi="Times New Roman" w:cs="Times New Roman"/>
          <w:sz w:val="28"/>
          <w:szCs w:val="24"/>
        </w:rPr>
        <w:t>2. Проведение эффективной кадровой политики в целях оптимизации кадрового состава муниципальных служащих.</w:t>
      </w:r>
    </w:p>
    <w:p w:rsidR="00826B78" w:rsidRPr="005C088C" w:rsidRDefault="00032935" w:rsidP="005C088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C088C">
        <w:rPr>
          <w:rFonts w:ascii="Times New Roman" w:hAnsi="Times New Roman" w:cs="Times New Roman"/>
          <w:sz w:val="28"/>
          <w:szCs w:val="24"/>
        </w:rPr>
        <w:t>3</w:t>
      </w:r>
      <w:r w:rsidR="00826B78" w:rsidRPr="005C088C">
        <w:rPr>
          <w:rFonts w:ascii="Times New Roman" w:hAnsi="Times New Roman" w:cs="Times New Roman"/>
          <w:sz w:val="28"/>
          <w:szCs w:val="24"/>
        </w:rPr>
        <w:t xml:space="preserve">. </w:t>
      </w:r>
      <w:r w:rsidRPr="005C088C">
        <w:rPr>
          <w:rFonts w:ascii="Times New Roman" w:hAnsi="Times New Roman" w:cs="Times New Roman"/>
          <w:sz w:val="28"/>
          <w:szCs w:val="24"/>
        </w:rPr>
        <w:t>Размещение в районных  средствах  массовой информации, а также  на  официальном сайте    органов   местного  самоуправления   муниципального   образо</w:t>
      </w:r>
      <w:r w:rsidR="001B3EA3" w:rsidRPr="005C088C">
        <w:rPr>
          <w:rFonts w:ascii="Times New Roman" w:hAnsi="Times New Roman" w:cs="Times New Roman"/>
          <w:sz w:val="28"/>
          <w:szCs w:val="24"/>
        </w:rPr>
        <w:t>вания Тазовский район информаци</w:t>
      </w:r>
      <w:r w:rsidR="00236F9A" w:rsidRPr="005C088C">
        <w:rPr>
          <w:rFonts w:ascii="Times New Roman" w:hAnsi="Times New Roman" w:cs="Times New Roman"/>
          <w:sz w:val="28"/>
          <w:szCs w:val="24"/>
        </w:rPr>
        <w:t>и</w:t>
      </w:r>
      <w:r w:rsidRPr="005C088C">
        <w:rPr>
          <w:rFonts w:ascii="Times New Roman" w:hAnsi="Times New Roman" w:cs="Times New Roman"/>
          <w:sz w:val="28"/>
          <w:szCs w:val="24"/>
        </w:rPr>
        <w:t xml:space="preserve"> о муниципальной службе.</w:t>
      </w:r>
      <w:r w:rsidR="00826B78" w:rsidRPr="005C088C">
        <w:rPr>
          <w:rFonts w:ascii="Times New Roman" w:hAnsi="Times New Roman" w:cs="Times New Roman"/>
          <w:sz w:val="28"/>
          <w:szCs w:val="24"/>
        </w:rPr>
        <w:br/>
      </w:r>
      <w:r w:rsidR="004C44D9" w:rsidRPr="005C088C">
        <w:rPr>
          <w:rFonts w:ascii="Times New Roman" w:hAnsi="Times New Roman" w:cs="Times New Roman"/>
          <w:sz w:val="28"/>
          <w:szCs w:val="24"/>
        </w:rPr>
        <w:t>4</w:t>
      </w:r>
      <w:r w:rsidR="00826B78" w:rsidRPr="005C088C">
        <w:rPr>
          <w:rFonts w:ascii="Times New Roman" w:hAnsi="Times New Roman" w:cs="Times New Roman"/>
          <w:sz w:val="28"/>
          <w:szCs w:val="24"/>
        </w:rPr>
        <w:t xml:space="preserve">. Совершенствование </w:t>
      </w:r>
      <w:r w:rsidR="004C44D9" w:rsidRPr="005C088C">
        <w:rPr>
          <w:rFonts w:ascii="Times New Roman" w:hAnsi="Times New Roman" w:cs="Times New Roman"/>
          <w:sz w:val="28"/>
          <w:szCs w:val="24"/>
        </w:rPr>
        <w:t xml:space="preserve"> </w:t>
      </w:r>
      <w:r w:rsidR="00826B78" w:rsidRPr="005C088C">
        <w:rPr>
          <w:rFonts w:ascii="Times New Roman" w:hAnsi="Times New Roman" w:cs="Times New Roman"/>
          <w:sz w:val="28"/>
          <w:szCs w:val="24"/>
        </w:rPr>
        <w:t xml:space="preserve">работы, </w:t>
      </w:r>
      <w:r w:rsidR="004C44D9" w:rsidRPr="005C088C">
        <w:rPr>
          <w:rFonts w:ascii="Times New Roman" w:hAnsi="Times New Roman" w:cs="Times New Roman"/>
          <w:sz w:val="28"/>
          <w:szCs w:val="24"/>
        </w:rPr>
        <w:t xml:space="preserve"> </w:t>
      </w:r>
      <w:r w:rsidR="00826B78" w:rsidRPr="005C088C">
        <w:rPr>
          <w:rFonts w:ascii="Times New Roman" w:hAnsi="Times New Roman" w:cs="Times New Roman"/>
          <w:sz w:val="28"/>
          <w:szCs w:val="24"/>
        </w:rPr>
        <w:t>направленной</w:t>
      </w:r>
      <w:r w:rsidR="004C44D9" w:rsidRPr="005C088C">
        <w:rPr>
          <w:rFonts w:ascii="Times New Roman" w:hAnsi="Times New Roman" w:cs="Times New Roman"/>
          <w:sz w:val="28"/>
          <w:szCs w:val="24"/>
        </w:rPr>
        <w:t xml:space="preserve"> </w:t>
      </w:r>
      <w:r w:rsidR="00826B78" w:rsidRPr="005C088C">
        <w:rPr>
          <w:rFonts w:ascii="Times New Roman" w:hAnsi="Times New Roman" w:cs="Times New Roman"/>
          <w:sz w:val="28"/>
          <w:szCs w:val="24"/>
        </w:rPr>
        <w:t xml:space="preserve"> на</w:t>
      </w:r>
      <w:r w:rsidR="004C44D9" w:rsidRPr="005C088C">
        <w:rPr>
          <w:rFonts w:ascii="Times New Roman" w:hAnsi="Times New Roman" w:cs="Times New Roman"/>
          <w:sz w:val="28"/>
          <w:szCs w:val="24"/>
        </w:rPr>
        <w:t xml:space="preserve"> </w:t>
      </w:r>
      <w:r w:rsidR="00826B78" w:rsidRPr="005C088C">
        <w:rPr>
          <w:rFonts w:ascii="Times New Roman" w:hAnsi="Times New Roman" w:cs="Times New Roman"/>
          <w:sz w:val="28"/>
          <w:szCs w:val="24"/>
        </w:rPr>
        <w:t xml:space="preserve"> предупреждение</w:t>
      </w:r>
      <w:r w:rsidR="004C44D9" w:rsidRPr="005C088C">
        <w:rPr>
          <w:rFonts w:ascii="Times New Roman" w:hAnsi="Times New Roman" w:cs="Times New Roman"/>
          <w:sz w:val="28"/>
          <w:szCs w:val="24"/>
        </w:rPr>
        <w:t xml:space="preserve"> </w:t>
      </w:r>
      <w:r w:rsidR="00826B78" w:rsidRPr="005C088C">
        <w:rPr>
          <w:rFonts w:ascii="Times New Roman" w:hAnsi="Times New Roman" w:cs="Times New Roman"/>
          <w:sz w:val="28"/>
          <w:szCs w:val="24"/>
        </w:rPr>
        <w:t xml:space="preserve"> и </w:t>
      </w:r>
      <w:r w:rsidR="004C44D9" w:rsidRPr="005C088C">
        <w:rPr>
          <w:rFonts w:ascii="Times New Roman" w:hAnsi="Times New Roman" w:cs="Times New Roman"/>
          <w:sz w:val="28"/>
          <w:szCs w:val="24"/>
        </w:rPr>
        <w:t xml:space="preserve"> </w:t>
      </w:r>
      <w:r w:rsidR="00826B78" w:rsidRPr="005C088C">
        <w:rPr>
          <w:rFonts w:ascii="Times New Roman" w:hAnsi="Times New Roman" w:cs="Times New Roman"/>
          <w:sz w:val="28"/>
          <w:szCs w:val="24"/>
        </w:rPr>
        <w:t>противодействие коррупции на муниципальной службе</w:t>
      </w:r>
      <w:r w:rsidR="00923367" w:rsidRPr="005C088C">
        <w:rPr>
          <w:rFonts w:ascii="Times New Roman" w:hAnsi="Times New Roman" w:cs="Times New Roman"/>
          <w:sz w:val="28"/>
          <w:szCs w:val="24"/>
        </w:rPr>
        <w:t>.</w:t>
      </w:r>
    </w:p>
    <w:p w:rsidR="004C44D9" w:rsidRPr="005C088C" w:rsidRDefault="004C44D9" w:rsidP="005C088C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C088C">
        <w:rPr>
          <w:sz w:val="28"/>
        </w:rPr>
        <w:t>Разработка данной Программы необходима в целях:</w:t>
      </w:r>
    </w:p>
    <w:p w:rsidR="004C44D9" w:rsidRPr="005C088C" w:rsidRDefault="004C44D9" w:rsidP="005C088C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C088C">
        <w:rPr>
          <w:sz w:val="28"/>
        </w:rPr>
        <w:t>- исполнения   Указа   Президента   Российской Федерации от 10 марта 2009 года № 261   «О федеральной программе   «Реформирование и развитие системы государственной службы Российской Федерации (2009 - 2013 годы)»;</w:t>
      </w:r>
    </w:p>
    <w:p w:rsidR="004C44D9" w:rsidRPr="005C088C" w:rsidRDefault="004C44D9" w:rsidP="005C088C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C088C">
        <w:rPr>
          <w:sz w:val="28"/>
        </w:rPr>
        <w:t>- обеспечения непрерывности процесса совершенствования и развития муниципальной службы в Тазовском районе.</w:t>
      </w:r>
    </w:p>
    <w:p w:rsidR="007B69F3" w:rsidRPr="005C088C" w:rsidRDefault="007B69F3" w:rsidP="005C088C">
      <w:pPr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7B69F3" w:rsidRPr="005C088C" w:rsidRDefault="007B69F3" w:rsidP="005C088C">
      <w:pPr>
        <w:autoSpaceDE w:val="0"/>
        <w:autoSpaceDN w:val="0"/>
        <w:adjustRightInd w:val="0"/>
        <w:jc w:val="center"/>
        <w:outlineLvl w:val="1"/>
        <w:rPr>
          <w:b/>
          <w:sz w:val="28"/>
        </w:rPr>
      </w:pPr>
      <w:r w:rsidRPr="005C088C">
        <w:rPr>
          <w:b/>
          <w:sz w:val="28"/>
        </w:rPr>
        <w:t>II. Основные цели и задачи Программы</w:t>
      </w:r>
    </w:p>
    <w:p w:rsidR="007B69F3" w:rsidRPr="005C088C" w:rsidRDefault="007B69F3" w:rsidP="005C088C">
      <w:pPr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7B69F3" w:rsidRPr="005C088C" w:rsidRDefault="007B69F3" w:rsidP="005C088C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C088C">
        <w:rPr>
          <w:sz w:val="28"/>
        </w:rPr>
        <w:t xml:space="preserve">Цель Программы - совершенствование и развитие муниципальной службы в </w:t>
      </w:r>
      <w:r w:rsidR="00BC5A7C" w:rsidRPr="005C088C">
        <w:rPr>
          <w:sz w:val="28"/>
        </w:rPr>
        <w:t>Тазовском районе</w:t>
      </w:r>
      <w:r w:rsidRPr="005C088C">
        <w:rPr>
          <w:sz w:val="28"/>
        </w:rPr>
        <w:t>.</w:t>
      </w:r>
    </w:p>
    <w:p w:rsidR="00022811" w:rsidRPr="005C088C" w:rsidRDefault="00022811" w:rsidP="005C088C">
      <w:pPr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7B69F3" w:rsidRPr="005C088C" w:rsidRDefault="007B69F3" w:rsidP="005C088C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C088C">
        <w:rPr>
          <w:sz w:val="28"/>
        </w:rPr>
        <w:t>Задачи Программы:</w:t>
      </w:r>
    </w:p>
    <w:p w:rsidR="004C44D9" w:rsidRPr="005C088C" w:rsidRDefault="00504555" w:rsidP="005C088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C088C">
        <w:rPr>
          <w:rFonts w:ascii="Times New Roman" w:hAnsi="Times New Roman" w:cs="Times New Roman"/>
          <w:sz w:val="28"/>
          <w:szCs w:val="24"/>
        </w:rPr>
        <w:t xml:space="preserve">1. </w:t>
      </w:r>
      <w:r w:rsidR="007B69F3" w:rsidRPr="005C088C">
        <w:rPr>
          <w:rFonts w:ascii="Times New Roman" w:hAnsi="Times New Roman" w:cs="Times New Roman"/>
          <w:sz w:val="28"/>
          <w:szCs w:val="24"/>
        </w:rPr>
        <w:t>Обеспечение соответствия</w:t>
      </w:r>
      <w:r w:rsidR="007B69F3" w:rsidRPr="005C088C">
        <w:rPr>
          <w:sz w:val="22"/>
        </w:rPr>
        <w:t xml:space="preserve"> </w:t>
      </w:r>
      <w:r w:rsidR="004C44D9" w:rsidRPr="005C088C">
        <w:rPr>
          <w:rFonts w:ascii="Times New Roman" w:hAnsi="Times New Roman" w:cs="Times New Roman"/>
          <w:sz w:val="28"/>
          <w:szCs w:val="24"/>
        </w:rPr>
        <w:t>муниципальных правовых актов по вопросам  муниципальной службы действующему законодательству.</w:t>
      </w:r>
    </w:p>
    <w:p w:rsidR="00BC5A7C" w:rsidRPr="005C088C" w:rsidRDefault="00BC5A7C" w:rsidP="005C088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C088C">
        <w:rPr>
          <w:rFonts w:ascii="Times New Roman" w:hAnsi="Times New Roman" w:cs="Times New Roman"/>
          <w:sz w:val="28"/>
          <w:szCs w:val="24"/>
        </w:rPr>
        <w:t>Развитие муниципальной службы неразрывно связано с нормативно-правовым обеспечением порядка и условий прохождения муниципальной службы. Для решения данной задачи необходимо систематическое проведение анализа и мониторинга действующих муниципальных правовых актов</w:t>
      </w:r>
      <w:r w:rsidR="004C44D9" w:rsidRPr="005C088C">
        <w:rPr>
          <w:rFonts w:ascii="Times New Roman" w:hAnsi="Times New Roman" w:cs="Times New Roman"/>
          <w:sz w:val="28"/>
          <w:szCs w:val="24"/>
        </w:rPr>
        <w:t xml:space="preserve"> по вопросам</w:t>
      </w:r>
      <w:r w:rsidRPr="005C088C">
        <w:rPr>
          <w:rFonts w:ascii="Times New Roman" w:hAnsi="Times New Roman" w:cs="Times New Roman"/>
          <w:sz w:val="28"/>
          <w:szCs w:val="24"/>
        </w:rPr>
        <w:t xml:space="preserve"> муниципально</w:t>
      </w:r>
      <w:r w:rsidR="004C44D9" w:rsidRPr="005C088C">
        <w:rPr>
          <w:rFonts w:ascii="Times New Roman" w:hAnsi="Times New Roman" w:cs="Times New Roman"/>
          <w:sz w:val="28"/>
          <w:szCs w:val="24"/>
        </w:rPr>
        <w:t>й службы</w:t>
      </w:r>
      <w:r w:rsidRPr="005C088C">
        <w:rPr>
          <w:rFonts w:ascii="Times New Roman" w:hAnsi="Times New Roman" w:cs="Times New Roman"/>
          <w:sz w:val="28"/>
          <w:szCs w:val="24"/>
        </w:rPr>
        <w:t xml:space="preserve"> на предмет соответствия положениям федерального законодательства и законодательства автономного округа.</w:t>
      </w:r>
    </w:p>
    <w:p w:rsidR="005D5974" w:rsidRPr="005C088C" w:rsidRDefault="005D5974" w:rsidP="005C088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C088C">
        <w:rPr>
          <w:rFonts w:ascii="Times New Roman" w:hAnsi="Times New Roman" w:cs="Times New Roman"/>
          <w:sz w:val="28"/>
          <w:szCs w:val="24"/>
        </w:rPr>
        <w:t>2. Создание условий для профессионального развития и подготовки кадров муниципальной службы.</w:t>
      </w:r>
    </w:p>
    <w:p w:rsidR="00FE5BB3" w:rsidRPr="005C088C" w:rsidRDefault="005D5974" w:rsidP="005C088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C088C">
        <w:rPr>
          <w:rFonts w:ascii="Times New Roman" w:hAnsi="Times New Roman" w:cs="Times New Roman"/>
          <w:sz w:val="28"/>
          <w:szCs w:val="24"/>
        </w:rPr>
        <w:t>В рамках решения этой задачи предстоит продолжить работу по  вопросам организации повышения квалификации, формированию кадрового резерва муниципальных служащих, эффективному его использованию.</w:t>
      </w:r>
    </w:p>
    <w:p w:rsidR="00236F9A" w:rsidRPr="005C088C" w:rsidRDefault="00236F9A" w:rsidP="005C088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C088C">
        <w:rPr>
          <w:rFonts w:ascii="Times New Roman" w:hAnsi="Times New Roman" w:cs="Times New Roman"/>
          <w:sz w:val="28"/>
          <w:szCs w:val="24"/>
        </w:rPr>
        <w:t>3. Формирование  эффективной  системы управления муниципальной службы.</w:t>
      </w:r>
    </w:p>
    <w:p w:rsidR="00236F9A" w:rsidRPr="005C088C" w:rsidRDefault="00236F9A" w:rsidP="005C088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C088C">
        <w:rPr>
          <w:rFonts w:ascii="Times New Roman" w:hAnsi="Times New Roman" w:cs="Times New Roman"/>
          <w:sz w:val="28"/>
          <w:szCs w:val="24"/>
        </w:rPr>
        <w:t xml:space="preserve">В рамках решения этой задачи предстоит продолжить работу по  оказанию муниципальным образованиям  района, наделенных статусом </w:t>
      </w:r>
      <w:r w:rsidRPr="005C088C">
        <w:rPr>
          <w:rFonts w:ascii="Times New Roman" w:hAnsi="Times New Roman" w:cs="Times New Roman"/>
          <w:sz w:val="28"/>
          <w:szCs w:val="24"/>
        </w:rPr>
        <w:lastRenderedPageBreak/>
        <w:t>городского (сельского) поселения, методической и практической помощи по решению проблемных вопросов по организации проведения аттестации, квалификационного экзамена, организации и проведению конкурсов на замещение вакантных должностей и конкурсов по формированию кадрового резерва муниципальных служащих,  по иным вопросам.</w:t>
      </w:r>
    </w:p>
    <w:p w:rsidR="007B69F3" w:rsidRPr="005C088C" w:rsidRDefault="00236F9A" w:rsidP="005C088C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C088C">
        <w:rPr>
          <w:sz w:val="28"/>
        </w:rPr>
        <w:t>4</w:t>
      </w:r>
      <w:r w:rsidR="00504555" w:rsidRPr="005C088C">
        <w:rPr>
          <w:sz w:val="28"/>
        </w:rPr>
        <w:t xml:space="preserve">. </w:t>
      </w:r>
      <w:r w:rsidR="007B69F3" w:rsidRPr="005C088C">
        <w:rPr>
          <w:sz w:val="28"/>
        </w:rPr>
        <w:t xml:space="preserve">Повышение престижа и открытости муниципальной службы в </w:t>
      </w:r>
      <w:r w:rsidR="00BC5A7C" w:rsidRPr="005C088C">
        <w:rPr>
          <w:sz w:val="28"/>
        </w:rPr>
        <w:t>Тазовском районе</w:t>
      </w:r>
      <w:r w:rsidR="007B69F3" w:rsidRPr="005C088C">
        <w:rPr>
          <w:sz w:val="28"/>
        </w:rPr>
        <w:t>.</w:t>
      </w:r>
    </w:p>
    <w:p w:rsidR="00504555" w:rsidRPr="005C088C" w:rsidRDefault="00BC5A7C" w:rsidP="005C088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C088C">
        <w:rPr>
          <w:rFonts w:ascii="Times New Roman" w:hAnsi="Times New Roman" w:cs="Times New Roman"/>
          <w:sz w:val="28"/>
          <w:szCs w:val="24"/>
        </w:rPr>
        <w:t>Реализация указанной задачи направлена на обеспечение открытости, доступности и повышение престижа муниципальной службы, а также формирование привлекательного образа муниципального служащего.</w:t>
      </w:r>
    </w:p>
    <w:p w:rsidR="007B69F3" w:rsidRPr="005C088C" w:rsidRDefault="00236F9A" w:rsidP="005C088C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C088C">
        <w:rPr>
          <w:sz w:val="28"/>
        </w:rPr>
        <w:t>5</w:t>
      </w:r>
      <w:r w:rsidR="007B69F3" w:rsidRPr="005C088C">
        <w:rPr>
          <w:sz w:val="28"/>
        </w:rPr>
        <w:t>. Обеспечение предупреждения коррупции, выявления и разрешения конфликта интересов на муниципальной службе.</w:t>
      </w:r>
    </w:p>
    <w:p w:rsidR="00504555" w:rsidRPr="005C088C" w:rsidRDefault="00504555" w:rsidP="005C088C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C088C">
        <w:rPr>
          <w:sz w:val="28"/>
        </w:rPr>
        <w:t>Для решения данной задачи необходимо сформировать механизм предупреждения коррупции, выявления и разрешения конфликта интересов на муниципальной службе.</w:t>
      </w:r>
    </w:p>
    <w:p w:rsidR="00F8615C" w:rsidRPr="005C088C" w:rsidRDefault="00975806" w:rsidP="005C088C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C088C">
        <w:rPr>
          <w:sz w:val="28"/>
        </w:rPr>
        <w:t>Система показателей (индикаторов), позволяющая оценить эффективность реализации Программы, увязанная с решаемыми тактическими задачами, приведена в таблице:</w:t>
      </w:r>
    </w:p>
    <w:p w:rsidR="007B69F3" w:rsidRPr="009D3B53" w:rsidRDefault="007B69F3" w:rsidP="001D5D63">
      <w:pPr>
        <w:autoSpaceDE w:val="0"/>
        <w:autoSpaceDN w:val="0"/>
        <w:adjustRightInd w:val="0"/>
        <w:ind w:firstLine="540"/>
        <w:jc w:val="both"/>
      </w:pPr>
    </w:p>
    <w:tbl>
      <w:tblPr>
        <w:tblW w:w="956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862"/>
        <w:gridCol w:w="1418"/>
        <w:gridCol w:w="1417"/>
        <w:gridCol w:w="1215"/>
        <w:gridCol w:w="770"/>
        <w:gridCol w:w="709"/>
        <w:gridCol w:w="634"/>
      </w:tblGrid>
      <w:tr w:rsidR="007E39B6" w:rsidRPr="005C088C" w:rsidTr="005C088C">
        <w:trPr>
          <w:cantSplit/>
          <w:trHeight w:val="60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E39B6" w:rsidRPr="005C088C" w:rsidRDefault="005C088C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7E39B6" w:rsidRPr="005C08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E39B6" w:rsidRPr="005C08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286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E39B6" w:rsidRPr="005C088C" w:rsidRDefault="007E39B6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E39B6" w:rsidRPr="005C088C" w:rsidRDefault="007E39B6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Весовое значения показателя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E39B6" w:rsidRPr="005C088C" w:rsidRDefault="007E39B6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Единица </w:t>
            </w:r>
            <w:r w:rsidRPr="005C08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измерения</w:t>
            </w:r>
          </w:p>
        </w:tc>
        <w:tc>
          <w:tcPr>
            <w:tcW w:w="33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9B6" w:rsidRPr="005C088C" w:rsidRDefault="007E39B6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Планируемые количественные     </w:t>
            </w:r>
            <w:r w:rsidRPr="005C08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показатели по годам  </w:t>
            </w:r>
            <w:r w:rsidRPr="005C08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реализации Программы</w:t>
            </w:r>
          </w:p>
        </w:tc>
      </w:tr>
      <w:tr w:rsidR="007E39B6" w:rsidRPr="005C088C" w:rsidTr="005C088C">
        <w:trPr>
          <w:cantSplit/>
          <w:trHeight w:val="48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9B6" w:rsidRPr="005C088C" w:rsidRDefault="007E39B6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9B6" w:rsidRPr="005C088C" w:rsidRDefault="007E39B6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9B6" w:rsidRPr="005C088C" w:rsidRDefault="007E39B6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9B6" w:rsidRPr="005C088C" w:rsidRDefault="007E39B6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9B6" w:rsidRPr="005C088C" w:rsidRDefault="007E39B6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базовое </w:t>
            </w:r>
            <w:r w:rsidRPr="005C08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значение</w:t>
            </w:r>
            <w:r w:rsidRPr="005C08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(2010)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9B6" w:rsidRPr="005C088C" w:rsidRDefault="007E39B6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9B6" w:rsidRPr="005C088C" w:rsidRDefault="007E39B6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2012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9B6" w:rsidRPr="005C088C" w:rsidRDefault="007E39B6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2013</w:t>
            </w:r>
          </w:p>
        </w:tc>
      </w:tr>
      <w:tr w:rsidR="000F6983" w:rsidRPr="005C088C" w:rsidTr="005C088C">
        <w:trPr>
          <w:cantSplit/>
          <w:trHeight w:val="232"/>
        </w:trPr>
        <w:tc>
          <w:tcPr>
            <w:tcW w:w="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6983" w:rsidRPr="005C088C" w:rsidRDefault="000F6983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6983" w:rsidRPr="005C088C" w:rsidRDefault="000F6983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6983" w:rsidRPr="005C088C" w:rsidRDefault="000F6983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6983" w:rsidRPr="005C088C" w:rsidRDefault="000F6983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6983" w:rsidRPr="005C088C" w:rsidRDefault="000F6983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6983" w:rsidRPr="005C088C" w:rsidRDefault="000F6983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6983" w:rsidRPr="005C088C" w:rsidRDefault="000F6983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6983" w:rsidRPr="005C088C" w:rsidRDefault="000F6983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7E39B6" w:rsidRPr="005C088C" w:rsidTr="005C088C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9B6" w:rsidRPr="005C088C" w:rsidRDefault="007E39B6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9B6" w:rsidRPr="005C088C" w:rsidRDefault="007E39B6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семинаров,     </w:t>
            </w:r>
            <w:r w:rsidRPr="005C088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проведенных по вопросам </w:t>
            </w:r>
            <w:r w:rsidRPr="005C088C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службы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9B6" w:rsidRPr="005C088C" w:rsidRDefault="008F2EB4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9B6" w:rsidRPr="005C088C" w:rsidRDefault="007E39B6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9B6" w:rsidRPr="005C088C" w:rsidRDefault="00F0097F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9B6" w:rsidRPr="005C088C" w:rsidRDefault="00022811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9B6" w:rsidRPr="005C088C" w:rsidRDefault="00022811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9B6" w:rsidRPr="005C088C" w:rsidRDefault="00022811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097F" w:rsidRPr="005C088C" w:rsidTr="005C088C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097F" w:rsidRPr="005C088C" w:rsidRDefault="00F0097F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097F" w:rsidRPr="005C088C" w:rsidRDefault="00F0097F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Количество публикаций в средствах массовой информации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097F" w:rsidRPr="005C088C" w:rsidRDefault="008F2EB4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097F" w:rsidRPr="005C088C" w:rsidRDefault="00F0097F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097F" w:rsidRPr="005C088C" w:rsidRDefault="008F2EB4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097F" w:rsidRPr="005C088C" w:rsidRDefault="008F2EB4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097F" w:rsidRPr="005C088C" w:rsidRDefault="008F2EB4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097F" w:rsidRPr="005C088C" w:rsidRDefault="008F2EB4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E39B6" w:rsidRPr="005C088C" w:rsidTr="005C088C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9B6" w:rsidRPr="005C088C" w:rsidRDefault="00F0097F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E39B6" w:rsidRPr="005C08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2EB4" w:rsidRPr="005C088C" w:rsidRDefault="007E39B6" w:rsidP="005C0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Доля должностей муниципальной  службы, на которые сформирован      </w:t>
            </w:r>
            <w:r w:rsidRPr="005C088C">
              <w:rPr>
                <w:rFonts w:ascii="Times New Roman" w:hAnsi="Times New Roman" w:cs="Times New Roman"/>
                <w:sz w:val="24"/>
                <w:szCs w:val="24"/>
              </w:rPr>
              <w:br/>
              <w:t>кадровый резерв,</w:t>
            </w:r>
          </w:p>
          <w:p w:rsidR="007E39B6" w:rsidRPr="005C088C" w:rsidRDefault="005C088C" w:rsidP="005C0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% от штатной  </w:t>
            </w:r>
            <w:r w:rsidR="007E39B6" w:rsidRPr="005C088C">
              <w:rPr>
                <w:rFonts w:ascii="Times New Roman" w:hAnsi="Times New Roman" w:cs="Times New Roman"/>
                <w:sz w:val="24"/>
                <w:szCs w:val="24"/>
              </w:rPr>
              <w:t>численности муниципальных служащих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9B6" w:rsidRPr="005C088C" w:rsidRDefault="008F2EB4" w:rsidP="005C0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9B6" w:rsidRPr="005C088C" w:rsidRDefault="00F0097F" w:rsidP="005C0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9B6" w:rsidRPr="005C088C" w:rsidRDefault="008F2EB4" w:rsidP="005C0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44 %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9B6" w:rsidRPr="005C088C" w:rsidRDefault="008F2EB4" w:rsidP="005C0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7E39B6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9B6" w:rsidRPr="005C088C" w:rsidRDefault="008F2EB4" w:rsidP="005C0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7E39B6"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9B6" w:rsidRPr="005C088C" w:rsidRDefault="008F2EB4" w:rsidP="005C08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7E39B6" w:rsidRPr="005C088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E39B6" w:rsidRPr="005C088C" w:rsidTr="005C088C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9B6" w:rsidRPr="005C088C" w:rsidRDefault="00F0097F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E39B6" w:rsidRPr="005C08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9B6" w:rsidRPr="005C088C" w:rsidRDefault="007E39B6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заседаний    </w:t>
            </w:r>
            <w:r w:rsidRPr="005C088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комиссий по соблюдению  </w:t>
            </w:r>
            <w:r w:rsidRPr="005C088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требований к служебному </w:t>
            </w:r>
            <w:r w:rsidRPr="005C088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поведению муниципальных служащих и   урегулированию          </w:t>
            </w:r>
            <w:r w:rsidRPr="005C088C">
              <w:rPr>
                <w:rFonts w:ascii="Times New Roman" w:hAnsi="Times New Roman" w:cs="Times New Roman"/>
                <w:sz w:val="24"/>
                <w:szCs w:val="24"/>
              </w:rPr>
              <w:br/>
              <w:t>конфликта интересов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9B6" w:rsidRPr="005C088C" w:rsidRDefault="008F2EB4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9B6" w:rsidRPr="005C088C" w:rsidRDefault="007E39B6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9B6" w:rsidRPr="005C088C" w:rsidRDefault="00022811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9B6" w:rsidRPr="005C088C" w:rsidRDefault="009529D8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9B6" w:rsidRPr="005C088C" w:rsidRDefault="009529D8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9B6" w:rsidRPr="005C088C" w:rsidRDefault="009529D8" w:rsidP="005C08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88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7B69F3" w:rsidRPr="005C088C" w:rsidRDefault="007B69F3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88C">
        <w:rPr>
          <w:sz w:val="28"/>
          <w:szCs w:val="28"/>
        </w:rPr>
        <w:lastRenderedPageBreak/>
        <w:t xml:space="preserve">Источник получения информации о значениях показателей (индикаторов) реализации Программы - отчеты </w:t>
      </w:r>
      <w:r w:rsidR="008F2EB4" w:rsidRPr="005C088C">
        <w:rPr>
          <w:sz w:val="28"/>
          <w:szCs w:val="28"/>
        </w:rPr>
        <w:t xml:space="preserve"> органов местного самоуправления, отраслевых (функциональных) </w:t>
      </w:r>
      <w:r w:rsidR="00303CF6" w:rsidRPr="005C088C">
        <w:rPr>
          <w:sz w:val="28"/>
          <w:szCs w:val="28"/>
        </w:rPr>
        <w:t>органов и структурных подразделений Администрации Тазовского района</w:t>
      </w:r>
      <w:r w:rsidR="00303CF6" w:rsidRPr="005C088C">
        <w:rPr>
          <w:b/>
          <w:bCs/>
          <w:sz w:val="28"/>
          <w:szCs w:val="28"/>
        </w:rPr>
        <w:t xml:space="preserve"> </w:t>
      </w:r>
      <w:r w:rsidRPr="005C088C">
        <w:rPr>
          <w:sz w:val="28"/>
          <w:szCs w:val="28"/>
        </w:rPr>
        <w:t>по реализации законодательства о муниципальной службе.</w:t>
      </w:r>
    </w:p>
    <w:p w:rsidR="007B69F3" w:rsidRPr="005C088C" w:rsidRDefault="007B69F3" w:rsidP="005C088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B69F3" w:rsidRPr="005C088C" w:rsidRDefault="007B69F3" w:rsidP="005C088C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C088C">
        <w:rPr>
          <w:sz w:val="28"/>
          <w:szCs w:val="28"/>
        </w:rPr>
        <w:t>Методика расчета показателей оценки</w:t>
      </w:r>
    </w:p>
    <w:p w:rsidR="007B69F3" w:rsidRPr="005C088C" w:rsidRDefault="007B69F3" w:rsidP="005C088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C088C">
        <w:rPr>
          <w:sz w:val="28"/>
          <w:szCs w:val="28"/>
        </w:rPr>
        <w:t>эффективности реализации Программы</w:t>
      </w:r>
    </w:p>
    <w:p w:rsidR="007B69F3" w:rsidRPr="005C088C" w:rsidRDefault="007B69F3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B69F3" w:rsidRPr="005C088C" w:rsidRDefault="00303CF6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88C">
        <w:rPr>
          <w:sz w:val="28"/>
          <w:szCs w:val="28"/>
        </w:rPr>
        <w:t>1</w:t>
      </w:r>
      <w:r w:rsidR="007B69F3" w:rsidRPr="005C088C">
        <w:rPr>
          <w:sz w:val="28"/>
          <w:szCs w:val="28"/>
        </w:rPr>
        <w:t>. Количество семинаров, проведенных по вопросам муниципальной службы.</w:t>
      </w:r>
    </w:p>
    <w:p w:rsidR="008F2EB4" w:rsidRPr="005C088C" w:rsidRDefault="008F2EB4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88C">
        <w:rPr>
          <w:sz w:val="28"/>
          <w:szCs w:val="28"/>
        </w:rPr>
        <w:t>2. Количество публикаций в средствах массовой информации.</w:t>
      </w:r>
    </w:p>
    <w:p w:rsidR="00923367" w:rsidRPr="005C088C" w:rsidRDefault="008F2EB4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88C">
        <w:rPr>
          <w:sz w:val="28"/>
          <w:szCs w:val="28"/>
        </w:rPr>
        <w:t>3</w:t>
      </w:r>
      <w:r w:rsidR="00923367" w:rsidRPr="005C088C">
        <w:rPr>
          <w:sz w:val="28"/>
          <w:szCs w:val="28"/>
        </w:rPr>
        <w:t xml:space="preserve">. Доля должностей муниципальной службы, на которые сформирован кадровый резерв, в </w:t>
      </w:r>
      <w:r w:rsidRPr="005C088C">
        <w:rPr>
          <w:sz w:val="28"/>
          <w:szCs w:val="28"/>
        </w:rPr>
        <w:t xml:space="preserve"> </w:t>
      </w:r>
      <w:r w:rsidR="00923367" w:rsidRPr="005C088C">
        <w:rPr>
          <w:sz w:val="28"/>
          <w:szCs w:val="28"/>
        </w:rPr>
        <w:t>% от штатной численности муниципальных служащих</w:t>
      </w:r>
      <w:r w:rsidR="00255091" w:rsidRPr="005C088C">
        <w:rPr>
          <w:sz w:val="28"/>
          <w:szCs w:val="28"/>
        </w:rPr>
        <w:t>.</w:t>
      </w:r>
    </w:p>
    <w:p w:rsidR="00EB7A68" w:rsidRPr="005C088C" w:rsidRDefault="00EB7A68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8"/>
        <w:gridCol w:w="1418"/>
      </w:tblGrid>
      <w:tr w:rsidR="00F06342" w:rsidRPr="005C088C" w:rsidTr="003A6C1D">
        <w:tc>
          <w:tcPr>
            <w:tcW w:w="3118" w:type="dxa"/>
            <w:tcBorders>
              <w:top w:val="nil"/>
              <w:left w:val="nil"/>
              <w:right w:val="nil"/>
            </w:tcBorders>
          </w:tcPr>
          <w:p w:rsidR="00F06342" w:rsidRPr="005C088C" w:rsidRDefault="00F06342" w:rsidP="005C088C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5C088C">
              <w:rPr>
                <w:sz w:val="28"/>
                <w:szCs w:val="28"/>
              </w:rPr>
              <w:t>КДМСМР +ОКДМСГП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06342" w:rsidRPr="005C088C" w:rsidRDefault="00F06342" w:rsidP="005C088C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F06342" w:rsidRPr="005C088C" w:rsidRDefault="00F06342" w:rsidP="005C088C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5C088C">
              <w:rPr>
                <w:sz w:val="28"/>
                <w:szCs w:val="28"/>
              </w:rPr>
              <w:t>х100</w:t>
            </w:r>
            <w:r w:rsidR="00C71291" w:rsidRPr="005C088C">
              <w:rPr>
                <w:sz w:val="28"/>
                <w:szCs w:val="28"/>
              </w:rPr>
              <w:t xml:space="preserve"> </w:t>
            </w:r>
            <w:r w:rsidR="000F6983" w:rsidRPr="005C088C">
              <w:rPr>
                <w:sz w:val="28"/>
                <w:szCs w:val="28"/>
              </w:rPr>
              <w:t>% =Д</w:t>
            </w:r>
            <w:r w:rsidR="00970217" w:rsidRPr="005C088C">
              <w:rPr>
                <w:sz w:val="28"/>
                <w:szCs w:val="28"/>
              </w:rPr>
              <w:t>,</w:t>
            </w:r>
          </w:p>
        </w:tc>
      </w:tr>
      <w:tr w:rsidR="00F06342" w:rsidRPr="005C088C" w:rsidTr="003A6C1D">
        <w:tc>
          <w:tcPr>
            <w:tcW w:w="3118" w:type="dxa"/>
            <w:tcBorders>
              <w:left w:val="nil"/>
              <w:bottom w:val="nil"/>
              <w:right w:val="nil"/>
            </w:tcBorders>
          </w:tcPr>
          <w:p w:rsidR="00F06342" w:rsidRPr="005C088C" w:rsidRDefault="007973E4" w:rsidP="005C088C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5C088C">
              <w:rPr>
                <w:sz w:val="28"/>
                <w:szCs w:val="28"/>
              </w:rPr>
              <w:t>ШЧ</w:t>
            </w:r>
            <w:r w:rsidR="00F06342" w:rsidRPr="005C088C">
              <w:rPr>
                <w:sz w:val="28"/>
                <w:szCs w:val="28"/>
              </w:rPr>
              <w:t>МСМР + ОШЧМСГП</w:t>
            </w:r>
          </w:p>
        </w:tc>
        <w:tc>
          <w:tcPr>
            <w:tcW w:w="1418" w:type="dxa"/>
            <w:vMerge/>
            <w:tcBorders>
              <w:left w:val="nil"/>
              <w:bottom w:val="nil"/>
              <w:right w:val="nil"/>
            </w:tcBorders>
          </w:tcPr>
          <w:p w:rsidR="00F06342" w:rsidRPr="005C088C" w:rsidRDefault="00F06342" w:rsidP="005C088C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DB6BCF" w:rsidRPr="005C088C" w:rsidRDefault="00DB6BCF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F2EB4" w:rsidRPr="005C088C" w:rsidRDefault="009C5586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88C">
        <w:rPr>
          <w:sz w:val="28"/>
          <w:szCs w:val="28"/>
        </w:rPr>
        <w:t>где:</w:t>
      </w:r>
    </w:p>
    <w:p w:rsidR="00DB6BCF" w:rsidRPr="005C088C" w:rsidRDefault="00DB6BCF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88C">
        <w:rPr>
          <w:sz w:val="28"/>
          <w:szCs w:val="28"/>
        </w:rPr>
        <w:t>КДМСМР – количество должностей муниципальной службы, на которые сформирован кадровый резерв в муниципальном образовании Тазовский район;</w:t>
      </w:r>
    </w:p>
    <w:p w:rsidR="00DB6BCF" w:rsidRPr="005C088C" w:rsidRDefault="00DB6BCF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88C">
        <w:rPr>
          <w:sz w:val="28"/>
          <w:szCs w:val="28"/>
        </w:rPr>
        <w:t>ОКДМСГП –  общее количество должностей муниципальной службы, на которые сформирован кадровый резерв в муниципальных образованиях</w:t>
      </w:r>
      <w:r w:rsidR="00891A07" w:rsidRPr="005C088C">
        <w:rPr>
          <w:sz w:val="28"/>
          <w:szCs w:val="28"/>
        </w:rPr>
        <w:t xml:space="preserve"> района</w:t>
      </w:r>
      <w:r w:rsidRPr="005C088C">
        <w:rPr>
          <w:sz w:val="28"/>
          <w:szCs w:val="28"/>
        </w:rPr>
        <w:t>, наделенных статусом городского (сельского) поселения;</w:t>
      </w:r>
    </w:p>
    <w:p w:rsidR="009C5586" w:rsidRPr="005C088C" w:rsidRDefault="007973E4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88C">
        <w:rPr>
          <w:sz w:val="28"/>
          <w:szCs w:val="28"/>
        </w:rPr>
        <w:t>ШЧ</w:t>
      </w:r>
      <w:r w:rsidR="009C5586" w:rsidRPr="005C088C">
        <w:rPr>
          <w:sz w:val="28"/>
          <w:szCs w:val="28"/>
        </w:rPr>
        <w:t>МСМР -  штатная численность муниципальных служащих муниципального образования Тазовский район;</w:t>
      </w:r>
    </w:p>
    <w:p w:rsidR="009C5586" w:rsidRPr="005C088C" w:rsidRDefault="00DB6BCF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88C">
        <w:rPr>
          <w:sz w:val="28"/>
          <w:szCs w:val="28"/>
        </w:rPr>
        <w:t>О</w:t>
      </w:r>
      <w:r w:rsidR="007973E4" w:rsidRPr="005C088C">
        <w:rPr>
          <w:sz w:val="28"/>
          <w:szCs w:val="28"/>
        </w:rPr>
        <w:t>ШЧ</w:t>
      </w:r>
      <w:r w:rsidR="009C5586" w:rsidRPr="005C088C">
        <w:rPr>
          <w:sz w:val="28"/>
          <w:szCs w:val="28"/>
        </w:rPr>
        <w:t xml:space="preserve">МСГП – </w:t>
      </w:r>
      <w:r w:rsidRPr="005C088C">
        <w:rPr>
          <w:sz w:val="28"/>
          <w:szCs w:val="28"/>
        </w:rPr>
        <w:t xml:space="preserve">общая </w:t>
      </w:r>
      <w:r w:rsidR="009C5586" w:rsidRPr="005C088C">
        <w:rPr>
          <w:sz w:val="28"/>
          <w:szCs w:val="28"/>
        </w:rPr>
        <w:t>штатная численность муниципальных служащих муниципальных образований</w:t>
      </w:r>
      <w:r w:rsidR="00891A07" w:rsidRPr="005C088C">
        <w:rPr>
          <w:sz w:val="28"/>
          <w:szCs w:val="28"/>
        </w:rPr>
        <w:t xml:space="preserve"> района</w:t>
      </w:r>
      <w:r w:rsidR="009C5586" w:rsidRPr="005C088C">
        <w:rPr>
          <w:sz w:val="28"/>
          <w:szCs w:val="28"/>
        </w:rPr>
        <w:t>, наделенных статусом городского (сельского) поселения;</w:t>
      </w:r>
    </w:p>
    <w:p w:rsidR="009C5586" w:rsidRPr="005C088C" w:rsidRDefault="000F6983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88C">
        <w:rPr>
          <w:sz w:val="28"/>
          <w:szCs w:val="28"/>
        </w:rPr>
        <w:t>Д</w:t>
      </w:r>
      <w:r w:rsidR="009C5586" w:rsidRPr="005C088C">
        <w:rPr>
          <w:sz w:val="28"/>
          <w:szCs w:val="28"/>
        </w:rPr>
        <w:t xml:space="preserve"> </w:t>
      </w:r>
      <w:r w:rsidR="00DB6BCF" w:rsidRPr="005C088C">
        <w:rPr>
          <w:sz w:val="28"/>
          <w:szCs w:val="28"/>
        </w:rPr>
        <w:t>–</w:t>
      </w:r>
      <w:r w:rsidR="009C5586" w:rsidRPr="005C088C">
        <w:rPr>
          <w:sz w:val="28"/>
          <w:szCs w:val="28"/>
        </w:rPr>
        <w:t xml:space="preserve"> доля</w:t>
      </w:r>
      <w:r w:rsidR="00DB6BCF" w:rsidRPr="005C088C">
        <w:rPr>
          <w:sz w:val="28"/>
          <w:szCs w:val="28"/>
        </w:rPr>
        <w:t xml:space="preserve"> должностей муниципальной службы, на которые сформирован кадровый резерв</w:t>
      </w:r>
    </w:p>
    <w:p w:rsidR="007B69F3" w:rsidRPr="005C088C" w:rsidRDefault="009C5586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88C">
        <w:rPr>
          <w:sz w:val="28"/>
          <w:szCs w:val="28"/>
        </w:rPr>
        <w:t>4</w:t>
      </w:r>
      <w:r w:rsidR="007B69F3" w:rsidRPr="005C088C">
        <w:rPr>
          <w:sz w:val="28"/>
          <w:szCs w:val="28"/>
        </w:rPr>
        <w:t>. Количество заседаний комиссий по соблюдению требований к служебному поведению муниципальных служащих и урегулированию конфликта интересов:</w:t>
      </w:r>
    </w:p>
    <w:p w:rsidR="007B69F3" w:rsidRPr="005C088C" w:rsidRDefault="007B69F3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B69F3" w:rsidRPr="005C088C" w:rsidRDefault="009C5586" w:rsidP="005C088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C088C">
        <w:rPr>
          <w:sz w:val="28"/>
          <w:szCs w:val="28"/>
        </w:rPr>
        <w:t>КЗКМР</w:t>
      </w:r>
      <w:r w:rsidR="007B69F3" w:rsidRPr="005C088C">
        <w:rPr>
          <w:sz w:val="28"/>
          <w:szCs w:val="28"/>
        </w:rPr>
        <w:t xml:space="preserve"> + КЗКГП = Е,</w:t>
      </w:r>
    </w:p>
    <w:p w:rsidR="007B69F3" w:rsidRPr="005C088C" w:rsidRDefault="007B69F3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B69F3" w:rsidRPr="005C088C" w:rsidRDefault="007B69F3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88C">
        <w:rPr>
          <w:sz w:val="28"/>
          <w:szCs w:val="28"/>
        </w:rPr>
        <w:t>где:</w:t>
      </w:r>
    </w:p>
    <w:p w:rsidR="009C5586" w:rsidRPr="005C088C" w:rsidRDefault="009C5586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88C">
        <w:rPr>
          <w:sz w:val="28"/>
          <w:szCs w:val="28"/>
        </w:rPr>
        <w:t>КЗКМР</w:t>
      </w:r>
      <w:r w:rsidR="007B69F3" w:rsidRPr="005C088C">
        <w:rPr>
          <w:sz w:val="28"/>
          <w:szCs w:val="28"/>
        </w:rPr>
        <w:t xml:space="preserve"> - количество заседаний комиссий по соблюдению требований к служебному поведению муниципальных служащих и урегулированию конфликта интере</w:t>
      </w:r>
      <w:r w:rsidRPr="005C088C">
        <w:rPr>
          <w:sz w:val="28"/>
          <w:szCs w:val="28"/>
        </w:rPr>
        <w:t>сов, проведенных в муниципальном</w:t>
      </w:r>
      <w:r w:rsidR="007B69F3" w:rsidRPr="005C088C">
        <w:rPr>
          <w:sz w:val="28"/>
          <w:szCs w:val="28"/>
        </w:rPr>
        <w:t xml:space="preserve"> образовани</w:t>
      </w:r>
      <w:r w:rsidRPr="005C088C">
        <w:rPr>
          <w:sz w:val="28"/>
          <w:szCs w:val="28"/>
        </w:rPr>
        <w:t>и Тазовский район;</w:t>
      </w:r>
    </w:p>
    <w:p w:rsidR="007B69F3" w:rsidRPr="005C088C" w:rsidRDefault="007B69F3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88C">
        <w:rPr>
          <w:sz w:val="28"/>
          <w:szCs w:val="28"/>
        </w:rPr>
        <w:lastRenderedPageBreak/>
        <w:t xml:space="preserve">КЗКГП - количество заседаний комиссий по соблюдению требований к служебному поведению муниципальных служащих и урегулированию конфликта интересов, проведенных в муниципальных образованиях, наделенных статусом городского </w:t>
      </w:r>
      <w:r w:rsidR="009C5586" w:rsidRPr="005C088C">
        <w:rPr>
          <w:sz w:val="28"/>
          <w:szCs w:val="28"/>
        </w:rPr>
        <w:t>(</w:t>
      </w:r>
      <w:r w:rsidRPr="005C088C">
        <w:rPr>
          <w:sz w:val="28"/>
          <w:szCs w:val="28"/>
        </w:rPr>
        <w:t>сельского</w:t>
      </w:r>
      <w:r w:rsidR="009C5586" w:rsidRPr="005C088C">
        <w:rPr>
          <w:sz w:val="28"/>
          <w:szCs w:val="28"/>
        </w:rPr>
        <w:t>)</w:t>
      </w:r>
      <w:r w:rsidRPr="005C088C">
        <w:rPr>
          <w:sz w:val="28"/>
          <w:szCs w:val="28"/>
        </w:rPr>
        <w:t xml:space="preserve"> поселения;</w:t>
      </w:r>
    </w:p>
    <w:p w:rsidR="007B69F3" w:rsidRPr="005C088C" w:rsidRDefault="007B69F3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88C">
        <w:rPr>
          <w:sz w:val="28"/>
          <w:szCs w:val="28"/>
        </w:rPr>
        <w:t>Е - количество заседаний комиссий по соблюдению требований к служебному поведению муниципальных служащих и урегулированию конфликта интересов, состоявшихся в муниципальных образованиях.</w:t>
      </w:r>
    </w:p>
    <w:p w:rsidR="007B69F3" w:rsidRPr="005C088C" w:rsidRDefault="007B69F3" w:rsidP="005C088C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:rsidR="007B69F3" w:rsidRPr="00843B2C" w:rsidRDefault="007B69F3" w:rsidP="00843B2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43B2C">
        <w:rPr>
          <w:b/>
          <w:sz w:val="28"/>
          <w:szCs w:val="28"/>
        </w:rPr>
        <w:t>III. Перечень программных мероприятий</w:t>
      </w:r>
    </w:p>
    <w:p w:rsidR="007B69F3" w:rsidRPr="005C088C" w:rsidRDefault="007B69F3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B69F3" w:rsidRPr="005C088C" w:rsidRDefault="007B69F3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88C">
        <w:rPr>
          <w:sz w:val="28"/>
          <w:szCs w:val="28"/>
        </w:rPr>
        <w:t>Задачи Программы решаются путем осуществления следующих мероприятий (приложение к настоящей Программе):</w:t>
      </w:r>
    </w:p>
    <w:p w:rsidR="000755EB" w:rsidRPr="005C088C" w:rsidRDefault="000755EB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51DC9" w:rsidRPr="005C088C" w:rsidRDefault="007B69F3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88C">
        <w:rPr>
          <w:sz w:val="28"/>
          <w:szCs w:val="28"/>
        </w:rPr>
        <w:t xml:space="preserve">1. Разработка и принятие нормативных правовых актов в соответствии с </w:t>
      </w:r>
      <w:r w:rsidR="00451DC9" w:rsidRPr="005C088C">
        <w:rPr>
          <w:sz w:val="28"/>
          <w:szCs w:val="28"/>
        </w:rPr>
        <w:t>федеральным законодательством и законодательством автономного округа.</w:t>
      </w:r>
    </w:p>
    <w:p w:rsidR="007B69F3" w:rsidRPr="005C088C" w:rsidRDefault="007B69F3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88C">
        <w:rPr>
          <w:sz w:val="28"/>
          <w:szCs w:val="28"/>
        </w:rPr>
        <w:t>Мероприятие направлено на формирование нормативной правовой базы и ее совершенствование, а также на своевременное внесение изменений в муниципальные правовые акты в соответствии с действующим законодательством.</w:t>
      </w:r>
    </w:p>
    <w:p w:rsidR="00451DC9" w:rsidRPr="005C088C" w:rsidRDefault="00964AC2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88C">
        <w:rPr>
          <w:sz w:val="28"/>
          <w:szCs w:val="28"/>
        </w:rPr>
        <w:t>2.</w:t>
      </w:r>
      <w:r w:rsidRPr="005C088C">
        <w:rPr>
          <w:b/>
          <w:bCs/>
          <w:sz w:val="28"/>
          <w:szCs w:val="28"/>
        </w:rPr>
        <w:t xml:space="preserve"> </w:t>
      </w:r>
      <w:r w:rsidRPr="005C088C">
        <w:rPr>
          <w:sz w:val="28"/>
          <w:szCs w:val="28"/>
        </w:rPr>
        <w:t>Изучение действующих нормативных правовых актов муниципальных образований района, наделенных статусом городского (сельского) поселения,  по вопросам муниципальной службы, подготовка предложений по их уточнению.</w:t>
      </w:r>
    </w:p>
    <w:p w:rsidR="00964AC2" w:rsidRPr="005C088C" w:rsidRDefault="00964AC2" w:rsidP="005C088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88C">
        <w:rPr>
          <w:rFonts w:ascii="Times New Roman" w:hAnsi="Times New Roman" w:cs="Times New Roman"/>
          <w:sz w:val="28"/>
          <w:szCs w:val="28"/>
        </w:rPr>
        <w:t>Для решения данной задачи необходимо систематическое проведение анализа и мониторинга действующих муниципальных правовых актов о муниципальной службе на предмет соответствия положениям федерального законодательства и законодательства автономного округа, а также предусматривает контроль за своевременным принятием муниципальных правовых актов.</w:t>
      </w:r>
    </w:p>
    <w:p w:rsidR="00964AC2" w:rsidRPr="005C088C" w:rsidRDefault="00964AC2" w:rsidP="005C088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88C">
        <w:rPr>
          <w:rFonts w:ascii="Times New Roman" w:hAnsi="Times New Roman" w:cs="Times New Roman"/>
          <w:sz w:val="28"/>
          <w:szCs w:val="28"/>
        </w:rPr>
        <w:t>3.</w:t>
      </w:r>
      <w:r w:rsidRPr="005C088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C088C">
        <w:rPr>
          <w:rFonts w:ascii="Times New Roman" w:hAnsi="Times New Roman" w:cs="Times New Roman"/>
          <w:sz w:val="28"/>
          <w:szCs w:val="28"/>
        </w:rPr>
        <w:t>Оказание муниципальным образованиям района, наделенных статусом городского (сельского) поселения, методической помощи  в разработке муниципальных правовых актов в соответствии с федеральным законодательством и законодательством автономного округа.</w:t>
      </w:r>
    </w:p>
    <w:p w:rsidR="00964AC2" w:rsidRPr="005C088C" w:rsidRDefault="00964AC2" w:rsidP="005C088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88C">
        <w:rPr>
          <w:rFonts w:ascii="Times New Roman" w:hAnsi="Times New Roman" w:cs="Times New Roman"/>
          <w:sz w:val="28"/>
          <w:szCs w:val="28"/>
        </w:rPr>
        <w:t>Мероприятие направлено на формирование нормативной правовой базы и ее совершенствование в муниципальных образований района, наделенных статусом городского (сельского) поселения</w:t>
      </w:r>
      <w:r w:rsidR="00F7654D" w:rsidRPr="005C088C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законодательством.</w:t>
      </w:r>
    </w:p>
    <w:p w:rsidR="00964AC2" w:rsidRPr="005C088C" w:rsidRDefault="00411A9C" w:rsidP="005C088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C088C">
        <w:rPr>
          <w:rFonts w:ascii="Times New Roman" w:hAnsi="Times New Roman" w:cs="Times New Roman"/>
          <w:b w:val="0"/>
          <w:bCs w:val="0"/>
          <w:sz w:val="28"/>
          <w:szCs w:val="28"/>
        </w:rPr>
        <w:t>4. Организация  профессиональной переподготовки, повышения квалификации и стажировки муниципальных служащих.</w:t>
      </w:r>
    </w:p>
    <w:p w:rsidR="00411A9C" w:rsidRPr="005C088C" w:rsidRDefault="00411A9C" w:rsidP="005C088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88C">
        <w:rPr>
          <w:rFonts w:ascii="Times New Roman" w:hAnsi="Times New Roman" w:cs="Times New Roman"/>
          <w:sz w:val="28"/>
          <w:szCs w:val="28"/>
        </w:rPr>
        <w:t xml:space="preserve">Эффективность работы органов местного самоуправления напрямую зависит от уровня профессионализма муниципальных служащих. Подготовка высококвалифицированных кадров для органов местного самоуправления является важным инструментом повышения </w:t>
      </w:r>
      <w:r w:rsidR="002E66B1" w:rsidRPr="005C088C">
        <w:rPr>
          <w:rFonts w:ascii="Times New Roman" w:hAnsi="Times New Roman" w:cs="Times New Roman"/>
          <w:sz w:val="28"/>
          <w:szCs w:val="28"/>
        </w:rPr>
        <w:t xml:space="preserve">качества </w:t>
      </w:r>
      <w:r w:rsidRPr="005C088C">
        <w:rPr>
          <w:rFonts w:ascii="Times New Roman" w:hAnsi="Times New Roman" w:cs="Times New Roman"/>
          <w:sz w:val="28"/>
          <w:szCs w:val="28"/>
        </w:rPr>
        <w:t>муниципального управления.</w:t>
      </w:r>
    </w:p>
    <w:p w:rsidR="00411A9C" w:rsidRPr="005C088C" w:rsidRDefault="002E66B1" w:rsidP="005C088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C088C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5. Анализ работы органов местного самоуправления  по формированию и эффективному использованию кадрового резерва</w:t>
      </w:r>
    </w:p>
    <w:p w:rsidR="00411A9C" w:rsidRPr="005C088C" w:rsidRDefault="00411A9C" w:rsidP="005C088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88C">
        <w:rPr>
          <w:rFonts w:ascii="Times New Roman" w:hAnsi="Times New Roman" w:cs="Times New Roman"/>
          <w:sz w:val="28"/>
          <w:szCs w:val="28"/>
        </w:rPr>
        <w:t>П</w:t>
      </w:r>
      <w:r w:rsidR="002E66B1" w:rsidRPr="005C088C">
        <w:rPr>
          <w:rFonts w:ascii="Times New Roman" w:hAnsi="Times New Roman" w:cs="Times New Roman"/>
          <w:sz w:val="28"/>
          <w:szCs w:val="28"/>
        </w:rPr>
        <w:t xml:space="preserve">редстоит продолжить </w:t>
      </w:r>
      <w:r w:rsidRPr="005C088C">
        <w:rPr>
          <w:rFonts w:ascii="Times New Roman" w:hAnsi="Times New Roman" w:cs="Times New Roman"/>
          <w:sz w:val="28"/>
          <w:szCs w:val="28"/>
        </w:rPr>
        <w:t xml:space="preserve"> работу по  формированию, организации работы и эффективному использованию кадрового резерва.</w:t>
      </w:r>
    </w:p>
    <w:p w:rsidR="00411A9C" w:rsidRPr="005C088C" w:rsidRDefault="00411A9C" w:rsidP="005C088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88C">
        <w:rPr>
          <w:rFonts w:ascii="Times New Roman" w:hAnsi="Times New Roman" w:cs="Times New Roman"/>
          <w:sz w:val="28"/>
          <w:szCs w:val="28"/>
        </w:rPr>
        <w:t>Кадровый резерв должен обеспечить непрерывность, преемственность и эффективность деятельности органов местного самоуправления, обладать качественным кадровым составом, стимулировать профессионализм, оперативность и своевременность замещения вакантных должностей муниципальной службы.</w:t>
      </w:r>
    </w:p>
    <w:p w:rsidR="00411A9C" w:rsidRPr="005C088C" w:rsidRDefault="00411A9C" w:rsidP="005C088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88C">
        <w:rPr>
          <w:rFonts w:ascii="Times New Roman" w:hAnsi="Times New Roman" w:cs="Times New Roman"/>
          <w:sz w:val="28"/>
          <w:szCs w:val="28"/>
        </w:rPr>
        <w:t>Формирование кадрового резерва для замещения должностей муниципальной службы выделяется в качестве приоритетного направления формирования кадрового состава муниципальной службы.</w:t>
      </w:r>
    </w:p>
    <w:p w:rsidR="00A21EF9" w:rsidRPr="005C088C" w:rsidRDefault="00A21EF9" w:rsidP="005C088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C088C">
        <w:rPr>
          <w:rFonts w:ascii="Times New Roman" w:hAnsi="Times New Roman" w:cs="Times New Roman"/>
          <w:b w:val="0"/>
          <w:bCs w:val="0"/>
          <w:sz w:val="28"/>
          <w:szCs w:val="28"/>
        </w:rPr>
        <w:t>6.</w:t>
      </w:r>
      <w:r w:rsidRPr="005C088C">
        <w:rPr>
          <w:rFonts w:ascii="Times New Roman" w:hAnsi="Times New Roman" w:cs="Times New Roman"/>
          <w:sz w:val="28"/>
          <w:szCs w:val="28"/>
        </w:rPr>
        <w:t xml:space="preserve"> </w:t>
      </w:r>
      <w:r w:rsidRPr="005C088C">
        <w:rPr>
          <w:rFonts w:ascii="Times New Roman" w:hAnsi="Times New Roman" w:cs="Times New Roman"/>
          <w:b w:val="0"/>
          <w:bCs w:val="0"/>
          <w:sz w:val="28"/>
          <w:szCs w:val="28"/>
        </w:rPr>
        <w:t>Оказание муниципальным образованиям района, наделенных статусом городского (сельского) поселения, методической и практической помощи по имеющимся проблемным вопросам реализации законодательства о муниципальной службе:</w:t>
      </w:r>
    </w:p>
    <w:p w:rsidR="00A21EF9" w:rsidRPr="005C088C" w:rsidRDefault="00A21EF9" w:rsidP="005C088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C088C">
        <w:rPr>
          <w:rFonts w:ascii="Times New Roman" w:hAnsi="Times New Roman" w:cs="Times New Roman"/>
          <w:b w:val="0"/>
          <w:bCs w:val="0"/>
          <w:sz w:val="28"/>
          <w:szCs w:val="28"/>
        </w:rPr>
        <w:t>- организации проведения конкурсов на замещение вакантных должностей муниципальной службы;</w:t>
      </w:r>
    </w:p>
    <w:p w:rsidR="00A21EF9" w:rsidRPr="005C088C" w:rsidRDefault="00A21EF9" w:rsidP="005C088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C088C">
        <w:rPr>
          <w:rFonts w:ascii="Times New Roman" w:hAnsi="Times New Roman" w:cs="Times New Roman"/>
          <w:b w:val="0"/>
          <w:bCs w:val="0"/>
          <w:sz w:val="28"/>
          <w:szCs w:val="28"/>
        </w:rPr>
        <w:t>- организации проведения конкурсов по формированию кадрового резерва муниципальных служащих;</w:t>
      </w:r>
    </w:p>
    <w:p w:rsidR="00A21EF9" w:rsidRPr="005C088C" w:rsidRDefault="00A21EF9" w:rsidP="005C088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C088C">
        <w:rPr>
          <w:rFonts w:ascii="Times New Roman" w:hAnsi="Times New Roman" w:cs="Times New Roman"/>
          <w:b w:val="0"/>
          <w:bCs w:val="0"/>
          <w:sz w:val="28"/>
          <w:szCs w:val="28"/>
        </w:rPr>
        <w:t>- организации проведения аттестации муниципальных служащих;</w:t>
      </w:r>
    </w:p>
    <w:p w:rsidR="00A21EF9" w:rsidRPr="005C088C" w:rsidRDefault="00A21EF9" w:rsidP="005C088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C088C">
        <w:rPr>
          <w:rFonts w:ascii="Times New Roman" w:hAnsi="Times New Roman" w:cs="Times New Roman"/>
          <w:b w:val="0"/>
          <w:bCs w:val="0"/>
          <w:sz w:val="28"/>
          <w:szCs w:val="28"/>
        </w:rPr>
        <w:t>- организации проведения квалификационных экзаменов муниципальных служащих.</w:t>
      </w:r>
    </w:p>
    <w:p w:rsidR="00411A9C" w:rsidRPr="005C088C" w:rsidRDefault="00A21EF9" w:rsidP="005C088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C088C">
        <w:rPr>
          <w:rFonts w:ascii="Times New Roman" w:hAnsi="Times New Roman" w:cs="Times New Roman"/>
          <w:b w:val="0"/>
          <w:bCs w:val="0"/>
          <w:sz w:val="28"/>
          <w:szCs w:val="28"/>
        </w:rPr>
        <w:t>Это связано с труднодоступностью, отдаленностью, низкой транспортной освоенностью и ограниченной транспортной доступностью в муниципальные образования района, наделенные статусом сельского поселения,  невозможностью приглашения независимых экспертов для участия в работе аттестационных и конкурсных комиссий, недостаточным объемом финансовых средств для оплаты труда независимых экспертов.</w:t>
      </w:r>
    </w:p>
    <w:p w:rsidR="007B69F3" w:rsidRPr="005C088C" w:rsidRDefault="00A21EF9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88C">
        <w:rPr>
          <w:sz w:val="28"/>
          <w:szCs w:val="28"/>
        </w:rPr>
        <w:t>7</w:t>
      </w:r>
      <w:r w:rsidR="007B69F3" w:rsidRPr="005C088C">
        <w:rPr>
          <w:sz w:val="28"/>
          <w:szCs w:val="28"/>
        </w:rPr>
        <w:t>. Проведение семинаров по вопросам муниципальной службы.</w:t>
      </w:r>
    </w:p>
    <w:p w:rsidR="00A21EF9" w:rsidRPr="005C088C" w:rsidRDefault="007B69F3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88C">
        <w:rPr>
          <w:sz w:val="28"/>
          <w:szCs w:val="28"/>
        </w:rPr>
        <w:t>Мероприятие предусматривает организацию и проведение семинаров</w:t>
      </w:r>
      <w:r w:rsidR="005C56D6" w:rsidRPr="005C088C">
        <w:rPr>
          <w:sz w:val="28"/>
          <w:szCs w:val="28"/>
        </w:rPr>
        <w:t xml:space="preserve"> по</w:t>
      </w:r>
      <w:r w:rsidRPr="005C088C">
        <w:rPr>
          <w:sz w:val="28"/>
          <w:szCs w:val="28"/>
        </w:rPr>
        <w:t xml:space="preserve"> вопросам муниципальной службы.</w:t>
      </w:r>
    </w:p>
    <w:p w:rsidR="007B69F3" w:rsidRPr="005C088C" w:rsidRDefault="00173786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88C">
        <w:rPr>
          <w:sz w:val="28"/>
          <w:szCs w:val="28"/>
        </w:rPr>
        <w:t>8</w:t>
      </w:r>
      <w:r w:rsidR="007B69F3" w:rsidRPr="005C088C">
        <w:rPr>
          <w:sz w:val="28"/>
          <w:szCs w:val="28"/>
        </w:rPr>
        <w:t>. Размещение информации по вопросам муниципальной службы в средствах массовой</w:t>
      </w:r>
      <w:r w:rsidR="005C56D6" w:rsidRPr="005C088C">
        <w:rPr>
          <w:sz w:val="28"/>
          <w:szCs w:val="28"/>
        </w:rPr>
        <w:t xml:space="preserve"> информации</w:t>
      </w:r>
      <w:r w:rsidR="007B69F3" w:rsidRPr="005C088C">
        <w:rPr>
          <w:sz w:val="28"/>
          <w:szCs w:val="28"/>
        </w:rPr>
        <w:t>.</w:t>
      </w:r>
    </w:p>
    <w:p w:rsidR="007B69F3" w:rsidRPr="005C088C" w:rsidRDefault="007B69F3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88C">
        <w:rPr>
          <w:sz w:val="28"/>
          <w:szCs w:val="28"/>
        </w:rPr>
        <w:t>Данное мероприятие направлено на повышение открытости муниципальной службы и информированности населения о деятельности органов местного самоуправления.</w:t>
      </w:r>
    </w:p>
    <w:p w:rsidR="00173786" w:rsidRPr="005C088C" w:rsidRDefault="00173786" w:rsidP="005C088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C088C">
        <w:rPr>
          <w:rFonts w:ascii="Times New Roman" w:hAnsi="Times New Roman" w:cs="Times New Roman"/>
          <w:b w:val="0"/>
          <w:bCs w:val="0"/>
          <w:sz w:val="28"/>
          <w:szCs w:val="28"/>
        </w:rPr>
        <w:t>9</w:t>
      </w:r>
      <w:r w:rsidR="004F1A17" w:rsidRPr="005C088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  <w:r w:rsidRPr="005C088C">
        <w:rPr>
          <w:rFonts w:ascii="Times New Roman" w:hAnsi="Times New Roman" w:cs="Times New Roman"/>
          <w:b w:val="0"/>
          <w:bCs w:val="0"/>
          <w:sz w:val="28"/>
          <w:szCs w:val="28"/>
        </w:rPr>
        <w:t>Размещение информации о конкурсах по формированию кадрового резерва муниципальных служащих и условиях участия в них в средствах массовой информации.</w:t>
      </w:r>
    </w:p>
    <w:p w:rsidR="00022811" w:rsidRPr="005C088C" w:rsidRDefault="00022811" w:rsidP="005C088C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C088C">
        <w:rPr>
          <w:rFonts w:ascii="Times New Roman" w:hAnsi="Times New Roman" w:cs="Times New Roman"/>
          <w:b w:val="0"/>
          <w:bCs w:val="0"/>
          <w:sz w:val="28"/>
          <w:szCs w:val="28"/>
        </w:rPr>
        <w:t>Данное мероприятие направлено на повышение открытости,</w:t>
      </w:r>
      <w:r w:rsidRPr="005C088C">
        <w:rPr>
          <w:rFonts w:ascii="Times New Roman" w:hAnsi="Times New Roman" w:cs="Times New Roman"/>
          <w:sz w:val="28"/>
          <w:szCs w:val="28"/>
        </w:rPr>
        <w:t xml:space="preserve"> </w:t>
      </w:r>
      <w:r w:rsidRPr="005C088C">
        <w:rPr>
          <w:rFonts w:ascii="Times New Roman" w:hAnsi="Times New Roman" w:cs="Times New Roman"/>
          <w:b w:val="0"/>
          <w:bCs w:val="0"/>
          <w:sz w:val="28"/>
          <w:szCs w:val="28"/>
        </w:rPr>
        <w:t>доступности и повышение престижа муниципальной службы</w:t>
      </w:r>
      <w:r w:rsidR="003C2212" w:rsidRPr="005C088C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7B69F3" w:rsidRPr="005C088C" w:rsidRDefault="00022811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88C">
        <w:rPr>
          <w:sz w:val="28"/>
          <w:szCs w:val="28"/>
        </w:rPr>
        <w:t>10</w:t>
      </w:r>
      <w:r w:rsidR="007B69F3" w:rsidRPr="005C088C">
        <w:rPr>
          <w:sz w:val="28"/>
          <w:szCs w:val="28"/>
        </w:rPr>
        <w:t xml:space="preserve">. Мониторинг деятельности комиссий органов местного самоуправления </w:t>
      </w:r>
      <w:r w:rsidRPr="005C088C">
        <w:rPr>
          <w:sz w:val="28"/>
          <w:szCs w:val="28"/>
        </w:rPr>
        <w:t xml:space="preserve">муниципальных образований </w:t>
      </w:r>
      <w:r w:rsidR="007B69F3" w:rsidRPr="005C088C">
        <w:rPr>
          <w:sz w:val="28"/>
          <w:szCs w:val="28"/>
        </w:rPr>
        <w:t xml:space="preserve">по соблюдению требований к </w:t>
      </w:r>
      <w:r w:rsidR="007B69F3" w:rsidRPr="005C088C">
        <w:rPr>
          <w:sz w:val="28"/>
          <w:szCs w:val="28"/>
        </w:rPr>
        <w:lastRenderedPageBreak/>
        <w:t>служебному поведению муниципальных служащих и урегулированию конфликта интересов.</w:t>
      </w:r>
    </w:p>
    <w:p w:rsidR="007B69F3" w:rsidRPr="005C088C" w:rsidRDefault="00022811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88C">
        <w:rPr>
          <w:sz w:val="28"/>
          <w:szCs w:val="28"/>
        </w:rPr>
        <w:t>11</w:t>
      </w:r>
      <w:r w:rsidR="007B69F3" w:rsidRPr="005C088C">
        <w:rPr>
          <w:sz w:val="28"/>
          <w:szCs w:val="28"/>
        </w:rPr>
        <w:t>. Мониторинг соблюдения муниципальными служащими ограничений и запретов, а также общих принципов служебного поведения в соответствии с законодательством о муниципальной службе.</w:t>
      </w:r>
    </w:p>
    <w:p w:rsidR="007B69F3" w:rsidRPr="005C088C" w:rsidRDefault="007B69F3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88C">
        <w:rPr>
          <w:sz w:val="28"/>
          <w:szCs w:val="28"/>
        </w:rPr>
        <w:t>Вышеуказанные два мероприятия направлены на мониторинг реализации законодательства о муниципальной службы и противодействия коррупции, работу комиссий по соблюдению требований к служебному поведению муниципальных служащих и урегулированию конфликта интересов.</w:t>
      </w:r>
    </w:p>
    <w:p w:rsidR="007B69F3" w:rsidRPr="005C088C" w:rsidRDefault="00022811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88C">
        <w:rPr>
          <w:sz w:val="28"/>
          <w:szCs w:val="28"/>
        </w:rPr>
        <w:t>12</w:t>
      </w:r>
      <w:r w:rsidR="007B69F3" w:rsidRPr="005C088C">
        <w:rPr>
          <w:sz w:val="28"/>
          <w:szCs w:val="28"/>
        </w:rPr>
        <w:t>. Проведение семинаров по вопросам противодействия коррупции на муниципальной службе.</w:t>
      </w:r>
    </w:p>
    <w:p w:rsidR="007B69F3" w:rsidRPr="005C088C" w:rsidRDefault="007B69F3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88C">
        <w:rPr>
          <w:sz w:val="28"/>
          <w:szCs w:val="28"/>
        </w:rPr>
        <w:t xml:space="preserve">Мероприятие предполагает проведение семинаров для </w:t>
      </w:r>
      <w:r w:rsidR="00022811" w:rsidRPr="005C088C">
        <w:rPr>
          <w:sz w:val="28"/>
          <w:szCs w:val="28"/>
        </w:rPr>
        <w:t xml:space="preserve">специалистов органов местного самоуправления поселений,  </w:t>
      </w:r>
      <w:r w:rsidRPr="005C088C">
        <w:rPr>
          <w:sz w:val="28"/>
          <w:szCs w:val="28"/>
        </w:rPr>
        <w:t xml:space="preserve">специалистов </w:t>
      </w:r>
      <w:r w:rsidR="00022811" w:rsidRPr="005C088C">
        <w:rPr>
          <w:sz w:val="28"/>
          <w:szCs w:val="28"/>
        </w:rPr>
        <w:t xml:space="preserve">отраслевых (функциональных) </w:t>
      </w:r>
      <w:r w:rsidR="005C56D6" w:rsidRPr="005C088C">
        <w:rPr>
          <w:sz w:val="28"/>
          <w:szCs w:val="28"/>
        </w:rPr>
        <w:t xml:space="preserve">органов и </w:t>
      </w:r>
      <w:r w:rsidRPr="005C088C">
        <w:rPr>
          <w:sz w:val="28"/>
          <w:szCs w:val="28"/>
        </w:rPr>
        <w:t xml:space="preserve">структурных подразделений </w:t>
      </w:r>
      <w:r w:rsidR="00022811" w:rsidRPr="005C088C">
        <w:rPr>
          <w:sz w:val="28"/>
          <w:szCs w:val="28"/>
        </w:rPr>
        <w:t>Администрации Тазовского района</w:t>
      </w:r>
      <w:r w:rsidR="005C56D6" w:rsidRPr="005C088C">
        <w:rPr>
          <w:sz w:val="28"/>
          <w:szCs w:val="28"/>
        </w:rPr>
        <w:t xml:space="preserve"> </w:t>
      </w:r>
      <w:r w:rsidRPr="005C088C">
        <w:rPr>
          <w:sz w:val="28"/>
          <w:szCs w:val="28"/>
        </w:rPr>
        <w:t>по вопроса</w:t>
      </w:r>
      <w:r w:rsidR="00022811" w:rsidRPr="005C088C">
        <w:rPr>
          <w:sz w:val="28"/>
          <w:szCs w:val="28"/>
        </w:rPr>
        <w:t>м муниципальной службы и кадров, занимающихся вопросами противодействия коррупции.</w:t>
      </w:r>
    </w:p>
    <w:p w:rsidR="007B69F3" w:rsidRPr="005C088C" w:rsidRDefault="007B69F3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B69F3" w:rsidRPr="005C088C" w:rsidRDefault="007B69F3" w:rsidP="005C088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C088C">
        <w:rPr>
          <w:b/>
          <w:sz w:val="28"/>
          <w:szCs w:val="28"/>
        </w:rPr>
        <w:t>IV. Обоснование ресурсного обеспечения Программы</w:t>
      </w:r>
    </w:p>
    <w:p w:rsidR="007B69F3" w:rsidRPr="005C088C" w:rsidRDefault="007B69F3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B69F3" w:rsidRPr="005C088C" w:rsidRDefault="007B69F3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88C">
        <w:rPr>
          <w:sz w:val="28"/>
          <w:szCs w:val="28"/>
        </w:rPr>
        <w:t xml:space="preserve">В качестве источника финансирования программных мероприятий </w:t>
      </w:r>
      <w:r w:rsidR="00630864" w:rsidRPr="005C088C">
        <w:rPr>
          <w:sz w:val="28"/>
          <w:szCs w:val="28"/>
        </w:rPr>
        <w:t xml:space="preserve">планируется </w:t>
      </w:r>
      <w:r w:rsidRPr="005C088C">
        <w:rPr>
          <w:sz w:val="28"/>
          <w:szCs w:val="28"/>
        </w:rPr>
        <w:t>бюджет</w:t>
      </w:r>
      <w:r w:rsidR="00630864" w:rsidRPr="005C088C">
        <w:rPr>
          <w:sz w:val="28"/>
          <w:szCs w:val="28"/>
        </w:rPr>
        <w:t xml:space="preserve"> муниципального образования Тазовский район</w:t>
      </w:r>
      <w:r w:rsidRPr="005C088C">
        <w:rPr>
          <w:sz w:val="28"/>
          <w:szCs w:val="28"/>
        </w:rPr>
        <w:t>.</w:t>
      </w:r>
    </w:p>
    <w:p w:rsidR="00022811" w:rsidRPr="005C088C" w:rsidRDefault="007B69F3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88C">
        <w:rPr>
          <w:sz w:val="28"/>
          <w:szCs w:val="28"/>
        </w:rPr>
        <w:t xml:space="preserve">Общий объем финансирования Программы составит </w:t>
      </w:r>
      <w:r w:rsidR="00630864" w:rsidRPr="005C088C">
        <w:rPr>
          <w:sz w:val="28"/>
          <w:szCs w:val="28"/>
        </w:rPr>
        <w:t xml:space="preserve">130,0 тыс. </w:t>
      </w:r>
      <w:r w:rsidRPr="005C088C">
        <w:rPr>
          <w:sz w:val="28"/>
          <w:szCs w:val="28"/>
        </w:rPr>
        <w:t>рублей, в том числе по годам:</w:t>
      </w:r>
    </w:p>
    <w:p w:rsidR="00630864" w:rsidRPr="005C088C" w:rsidRDefault="007B69F3" w:rsidP="005C088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88C">
        <w:rPr>
          <w:rFonts w:ascii="Times New Roman" w:hAnsi="Times New Roman" w:cs="Times New Roman"/>
          <w:sz w:val="28"/>
          <w:szCs w:val="28"/>
        </w:rPr>
        <w:t xml:space="preserve">2011 год </w:t>
      </w:r>
      <w:r w:rsidR="005C56D6" w:rsidRPr="005C088C">
        <w:rPr>
          <w:rFonts w:ascii="Times New Roman" w:hAnsi="Times New Roman" w:cs="Times New Roman"/>
          <w:sz w:val="28"/>
          <w:szCs w:val="28"/>
        </w:rPr>
        <w:t>–</w:t>
      </w:r>
      <w:r w:rsidRPr="005C088C">
        <w:rPr>
          <w:rFonts w:ascii="Times New Roman" w:hAnsi="Times New Roman" w:cs="Times New Roman"/>
          <w:sz w:val="28"/>
          <w:szCs w:val="28"/>
        </w:rPr>
        <w:t xml:space="preserve"> </w:t>
      </w:r>
      <w:r w:rsidR="005C56D6" w:rsidRPr="005C088C">
        <w:rPr>
          <w:rFonts w:ascii="Times New Roman" w:hAnsi="Times New Roman" w:cs="Times New Roman"/>
          <w:sz w:val="28"/>
          <w:szCs w:val="28"/>
        </w:rPr>
        <w:t>60,0 тыс</w:t>
      </w:r>
      <w:r w:rsidRPr="005C088C">
        <w:rPr>
          <w:rFonts w:ascii="Times New Roman" w:hAnsi="Times New Roman" w:cs="Times New Roman"/>
          <w:sz w:val="28"/>
          <w:szCs w:val="28"/>
        </w:rPr>
        <w:t>. рублей</w:t>
      </w:r>
      <w:r w:rsidR="00630864" w:rsidRPr="005C088C">
        <w:rPr>
          <w:rFonts w:ascii="Times New Roman" w:hAnsi="Times New Roman" w:cs="Times New Roman"/>
          <w:sz w:val="28"/>
          <w:szCs w:val="28"/>
        </w:rPr>
        <w:t>;</w:t>
      </w:r>
    </w:p>
    <w:p w:rsidR="00630864" w:rsidRPr="005C088C" w:rsidRDefault="007B69F3" w:rsidP="005C088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88C">
        <w:rPr>
          <w:rFonts w:ascii="Times New Roman" w:hAnsi="Times New Roman" w:cs="Times New Roman"/>
          <w:sz w:val="28"/>
          <w:szCs w:val="28"/>
        </w:rPr>
        <w:t xml:space="preserve">2012 год </w:t>
      </w:r>
      <w:r w:rsidR="005C56D6" w:rsidRPr="005C088C">
        <w:rPr>
          <w:rFonts w:ascii="Times New Roman" w:hAnsi="Times New Roman" w:cs="Times New Roman"/>
          <w:sz w:val="28"/>
          <w:szCs w:val="28"/>
        </w:rPr>
        <w:t>–</w:t>
      </w:r>
      <w:r w:rsidRPr="005C088C">
        <w:rPr>
          <w:rFonts w:ascii="Times New Roman" w:hAnsi="Times New Roman" w:cs="Times New Roman"/>
          <w:sz w:val="28"/>
          <w:szCs w:val="28"/>
        </w:rPr>
        <w:t xml:space="preserve"> </w:t>
      </w:r>
      <w:r w:rsidR="005C56D6" w:rsidRPr="005C088C">
        <w:rPr>
          <w:rFonts w:ascii="Times New Roman" w:hAnsi="Times New Roman" w:cs="Times New Roman"/>
          <w:sz w:val="28"/>
          <w:szCs w:val="28"/>
        </w:rPr>
        <w:t>70,0 тыс</w:t>
      </w:r>
      <w:r w:rsidRPr="005C088C">
        <w:rPr>
          <w:rFonts w:ascii="Times New Roman" w:hAnsi="Times New Roman" w:cs="Times New Roman"/>
          <w:sz w:val="28"/>
          <w:szCs w:val="28"/>
        </w:rPr>
        <w:t>. рублей</w:t>
      </w:r>
      <w:r w:rsidR="00630864" w:rsidRPr="005C088C">
        <w:rPr>
          <w:rFonts w:ascii="Times New Roman" w:hAnsi="Times New Roman" w:cs="Times New Roman"/>
          <w:sz w:val="28"/>
          <w:szCs w:val="28"/>
        </w:rPr>
        <w:t>;</w:t>
      </w:r>
    </w:p>
    <w:p w:rsidR="007B69F3" w:rsidRPr="005C088C" w:rsidRDefault="007B69F3" w:rsidP="005C088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88C">
        <w:rPr>
          <w:rFonts w:ascii="Times New Roman" w:hAnsi="Times New Roman" w:cs="Times New Roman"/>
          <w:sz w:val="28"/>
          <w:szCs w:val="28"/>
        </w:rPr>
        <w:t xml:space="preserve">2013 год </w:t>
      </w:r>
      <w:r w:rsidR="005C56D6" w:rsidRPr="005C088C">
        <w:rPr>
          <w:rFonts w:ascii="Times New Roman" w:hAnsi="Times New Roman" w:cs="Times New Roman"/>
          <w:sz w:val="28"/>
          <w:szCs w:val="28"/>
        </w:rPr>
        <w:t>–</w:t>
      </w:r>
      <w:r w:rsidRPr="005C088C">
        <w:rPr>
          <w:rFonts w:ascii="Times New Roman" w:hAnsi="Times New Roman" w:cs="Times New Roman"/>
          <w:sz w:val="28"/>
          <w:szCs w:val="28"/>
        </w:rPr>
        <w:t xml:space="preserve"> </w:t>
      </w:r>
      <w:r w:rsidR="005C56D6" w:rsidRPr="005C088C">
        <w:rPr>
          <w:rFonts w:ascii="Times New Roman" w:hAnsi="Times New Roman" w:cs="Times New Roman"/>
          <w:sz w:val="28"/>
          <w:szCs w:val="28"/>
        </w:rPr>
        <w:t>0,0 тыс</w:t>
      </w:r>
      <w:r w:rsidR="004A014F" w:rsidRPr="005C088C">
        <w:rPr>
          <w:rFonts w:ascii="Times New Roman" w:hAnsi="Times New Roman" w:cs="Times New Roman"/>
          <w:sz w:val="28"/>
          <w:szCs w:val="28"/>
        </w:rPr>
        <w:t>. рублей</w:t>
      </w:r>
      <w:r w:rsidR="00D7019E" w:rsidRPr="005C088C">
        <w:rPr>
          <w:rFonts w:ascii="Times New Roman" w:hAnsi="Times New Roman" w:cs="Times New Roman"/>
          <w:sz w:val="28"/>
          <w:szCs w:val="28"/>
        </w:rPr>
        <w:t>.</w:t>
      </w:r>
    </w:p>
    <w:p w:rsidR="007B69F3" w:rsidRPr="005C088C" w:rsidRDefault="007B69F3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88C">
        <w:rPr>
          <w:sz w:val="28"/>
          <w:szCs w:val="28"/>
        </w:rPr>
        <w:t xml:space="preserve">Расходы на финансирование Программы будут уточняться при подготовке проекта бюджета </w:t>
      </w:r>
      <w:r w:rsidR="00BA4F16" w:rsidRPr="005C088C">
        <w:rPr>
          <w:sz w:val="28"/>
          <w:szCs w:val="28"/>
        </w:rPr>
        <w:t xml:space="preserve">муниципального образования Тазовский район </w:t>
      </w:r>
      <w:r w:rsidRPr="005C088C">
        <w:rPr>
          <w:sz w:val="28"/>
          <w:szCs w:val="28"/>
        </w:rPr>
        <w:t>на очередной финансовый год и плановый период.</w:t>
      </w:r>
    </w:p>
    <w:p w:rsidR="007B69F3" w:rsidRPr="005C088C" w:rsidRDefault="00852635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88C">
        <w:rPr>
          <w:sz w:val="28"/>
          <w:szCs w:val="28"/>
        </w:rPr>
        <w:t>Привлечение денежных средств из окружного бюджета на реализацию Программы не предусмотрено.</w:t>
      </w:r>
    </w:p>
    <w:p w:rsidR="00852635" w:rsidRPr="005C088C" w:rsidRDefault="00852635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B69F3" w:rsidRPr="005C088C" w:rsidRDefault="007B69F3" w:rsidP="005C088C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C088C">
        <w:rPr>
          <w:b/>
          <w:sz w:val="28"/>
          <w:szCs w:val="28"/>
        </w:rPr>
        <w:t>V. Оценка социально-экономической эффективности Программы</w:t>
      </w:r>
    </w:p>
    <w:p w:rsidR="007B69F3" w:rsidRPr="005C088C" w:rsidRDefault="007B69F3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B69F3" w:rsidRPr="005C088C" w:rsidRDefault="007B69F3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88C">
        <w:rPr>
          <w:sz w:val="28"/>
          <w:szCs w:val="28"/>
        </w:rPr>
        <w:t>Реализация программных мероприятий позволит:</w:t>
      </w:r>
    </w:p>
    <w:p w:rsidR="001B0C15" w:rsidRPr="005C088C" w:rsidRDefault="00630864" w:rsidP="005C088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88C">
        <w:rPr>
          <w:rFonts w:ascii="Times New Roman" w:hAnsi="Times New Roman" w:cs="Times New Roman"/>
          <w:sz w:val="28"/>
          <w:szCs w:val="28"/>
        </w:rPr>
        <w:t>1. Создать организационно-правовое обеспечение муниципа</w:t>
      </w:r>
      <w:r w:rsidR="00244245" w:rsidRPr="005C088C">
        <w:rPr>
          <w:rFonts w:ascii="Times New Roman" w:hAnsi="Times New Roman" w:cs="Times New Roman"/>
          <w:sz w:val="28"/>
          <w:szCs w:val="28"/>
        </w:rPr>
        <w:t>льной службы в Тазовском районе.</w:t>
      </w:r>
    </w:p>
    <w:p w:rsidR="001B0C15" w:rsidRPr="005C088C" w:rsidRDefault="001B0C15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88C">
        <w:rPr>
          <w:sz w:val="28"/>
          <w:szCs w:val="28"/>
        </w:rPr>
        <w:t>2. Создать условия</w:t>
      </w:r>
      <w:r w:rsidR="005C088C">
        <w:rPr>
          <w:sz w:val="28"/>
          <w:szCs w:val="28"/>
        </w:rPr>
        <w:t xml:space="preserve"> для</w:t>
      </w:r>
      <w:r w:rsidRPr="005C088C">
        <w:rPr>
          <w:sz w:val="28"/>
          <w:szCs w:val="28"/>
        </w:rPr>
        <w:t xml:space="preserve"> профессионального развития и подготовки кадров  муниципальной службы.</w:t>
      </w:r>
    </w:p>
    <w:p w:rsidR="00244245" w:rsidRPr="005C088C" w:rsidRDefault="00244245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88C">
        <w:rPr>
          <w:sz w:val="28"/>
          <w:szCs w:val="28"/>
        </w:rPr>
        <w:t xml:space="preserve">3.  Сформировать эффективную </w:t>
      </w:r>
      <w:r w:rsidR="005C088C">
        <w:rPr>
          <w:sz w:val="28"/>
          <w:szCs w:val="28"/>
        </w:rPr>
        <w:t xml:space="preserve"> систему </w:t>
      </w:r>
      <w:r w:rsidRPr="005C088C">
        <w:rPr>
          <w:sz w:val="28"/>
          <w:szCs w:val="28"/>
        </w:rPr>
        <w:t>управления муниципальной службы.</w:t>
      </w:r>
    </w:p>
    <w:p w:rsidR="007B69F3" w:rsidRPr="005C088C" w:rsidRDefault="00244245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88C">
        <w:rPr>
          <w:sz w:val="28"/>
          <w:szCs w:val="28"/>
        </w:rPr>
        <w:t>4</w:t>
      </w:r>
      <w:r w:rsidR="007B69F3" w:rsidRPr="005C088C">
        <w:rPr>
          <w:sz w:val="28"/>
          <w:szCs w:val="28"/>
        </w:rPr>
        <w:t>. Обеспечить открытость, гласность муниципальной службы, повысить ее престиж и звание муниципального служащего.</w:t>
      </w:r>
    </w:p>
    <w:p w:rsidR="007B69F3" w:rsidRPr="005C088C" w:rsidRDefault="00244245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88C">
        <w:rPr>
          <w:sz w:val="28"/>
          <w:szCs w:val="28"/>
        </w:rPr>
        <w:t>5</w:t>
      </w:r>
      <w:r w:rsidR="007B69F3" w:rsidRPr="005C088C">
        <w:rPr>
          <w:sz w:val="28"/>
          <w:szCs w:val="28"/>
        </w:rPr>
        <w:t>. Сформировать механизм предупреждения коррупции, выявления и разрешения конфликта интересов на муниципальной службе.</w:t>
      </w:r>
    </w:p>
    <w:p w:rsidR="007B69F3" w:rsidRPr="005C088C" w:rsidRDefault="007B69F3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88C">
        <w:rPr>
          <w:sz w:val="28"/>
          <w:szCs w:val="28"/>
        </w:rPr>
        <w:lastRenderedPageBreak/>
        <w:t>В конечном итоге социально-экономическая эффективность реализации Программы выразится в повышении качества муниципального управления, рациональном использовании кадровых, финансовых и иных ресурсов, повышении доверия населения к местной власти.</w:t>
      </w:r>
    </w:p>
    <w:p w:rsidR="007B69F3" w:rsidRPr="005C088C" w:rsidRDefault="00852635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088C">
        <w:rPr>
          <w:sz w:val="28"/>
          <w:szCs w:val="28"/>
        </w:rPr>
        <w:t xml:space="preserve">Оценка эффективности Программы будет проведена в соответствии с постановлением Администрации района от </w:t>
      </w:r>
      <w:r w:rsidR="001601D8" w:rsidRPr="005C088C">
        <w:rPr>
          <w:sz w:val="28"/>
          <w:szCs w:val="28"/>
        </w:rPr>
        <w:t xml:space="preserve"> 23 декабря 2009 года № 427 «Об оценке эффективности  долгосрочных целевых программ и оценке результативности долгосрочных и ведомственных цел</w:t>
      </w:r>
      <w:r w:rsidR="009B747C" w:rsidRPr="005C088C">
        <w:rPr>
          <w:sz w:val="28"/>
          <w:szCs w:val="28"/>
        </w:rPr>
        <w:t>евых программ Тазовского района» по итогам каждого года.</w:t>
      </w:r>
    </w:p>
    <w:p w:rsidR="00A8536D" w:rsidRPr="005C088C" w:rsidRDefault="00A8536D" w:rsidP="005C08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44C20" w:rsidRPr="005C088C" w:rsidRDefault="00244C20" w:rsidP="005C088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44C20" w:rsidRPr="005C088C" w:rsidSect="005C088C">
      <w:headerReference w:type="default" r:id="rId8"/>
      <w:pgSz w:w="11906" w:h="16838" w:code="9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4CFC" w:rsidRDefault="00194CFC">
      <w:r>
        <w:separator/>
      </w:r>
    </w:p>
  </w:endnote>
  <w:endnote w:type="continuationSeparator" w:id="1">
    <w:p w:rsidR="00194CFC" w:rsidRDefault="00194C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4CFC" w:rsidRDefault="00194CFC">
      <w:r>
        <w:separator/>
      </w:r>
    </w:p>
  </w:footnote>
  <w:footnote w:type="continuationSeparator" w:id="1">
    <w:p w:rsidR="00194CFC" w:rsidRDefault="00194C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3E8" w:rsidRDefault="00C55CD8" w:rsidP="009871E7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E23E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C7E26">
      <w:rPr>
        <w:rStyle w:val="a6"/>
        <w:noProof/>
      </w:rPr>
      <w:t>10</w:t>
    </w:r>
    <w:r>
      <w:rPr>
        <w:rStyle w:val="a6"/>
      </w:rPr>
      <w:fldChar w:fldCharType="end"/>
    </w:r>
  </w:p>
  <w:p w:rsidR="006E23E8" w:rsidRDefault="006E23E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55E2B"/>
    <w:multiLevelType w:val="hybridMultilevel"/>
    <w:tmpl w:val="B0ECD92A"/>
    <w:lvl w:ilvl="0" w:tplc="45B0F0BA">
      <w:start w:val="1"/>
      <w:numFmt w:val="decimal"/>
      <w:lvlText w:val="%1."/>
      <w:lvlJc w:val="left"/>
      <w:pPr>
        <w:ind w:left="1305" w:hanging="76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56071109"/>
    <w:multiLevelType w:val="hybridMultilevel"/>
    <w:tmpl w:val="D0E216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510C00"/>
    <w:rsid w:val="0000189E"/>
    <w:rsid w:val="00022811"/>
    <w:rsid w:val="00031088"/>
    <w:rsid w:val="00032935"/>
    <w:rsid w:val="000338FC"/>
    <w:rsid w:val="000755EB"/>
    <w:rsid w:val="00082FEB"/>
    <w:rsid w:val="00083F2F"/>
    <w:rsid w:val="00091ADB"/>
    <w:rsid w:val="0009601C"/>
    <w:rsid w:val="000A26DA"/>
    <w:rsid w:val="000D5029"/>
    <w:rsid w:val="000F0475"/>
    <w:rsid w:val="000F6983"/>
    <w:rsid w:val="00102262"/>
    <w:rsid w:val="00123B32"/>
    <w:rsid w:val="001601D8"/>
    <w:rsid w:val="00161684"/>
    <w:rsid w:val="00173786"/>
    <w:rsid w:val="00176BCD"/>
    <w:rsid w:val="0018171E"/>
    <w:rsid w:val="0019180F"/>
    <w:rsid w:val="00194CFC"/>
    <w:rsid w:val="001A303F"/>
    <w:rsid w:val="001B0C15"/>
    <w:rsid w:val="001B3EA3"/>
    <w:rsid w:val="001D5D63"/>
    <w:rsid w:val="001D6506"/>
    <w:rsid w:val="001E6382"/>
    <w:rsid w:val="0020459B"/>
    <w:rsid w:val="00236F9A"/>
    <w:rsid w:val="002404AE"/>
    <w:rsid w:val="00242318"/>
    <w:rsid w:val="00242C0F"/>
    <w:rsid w:val="00244245"/>
    <w:rsid w:val="00244C20"/>
    <w:rsid w:val="00251945"/>
    <w:rsid w:val="00255091"/>
    <w:rsid w:val="00274A3B"/>
    <w:rsid w:val="0027613E"/>
    <w:rsid w:val="002C0EB9"/>
    <w:rsid w:val="002D2AF4"/>
    <w:rsid w:val="002D334E"/>
    <w:rsid w:val="002D4720"/>
    <w:rsid w:val="002E66B1"/>
    <w:rsid w:val="002F33B9"/>
    <w:rsid w:val="002F578A"/>
    <w:rsid w:val="00303CF6"/>
    <w:rsid w:val="00334053"/>
    <w:rsid w:val="003661E6"/>
    <w:rsid w:val="003A63B3"/>
    <w:rsid w:val="003A6C1D"/>
    <w:rsid w:val="003C0436"/>
    <w:rsid w:val="003C2212"/>
    <w:rsid w:val="003C2BCE"/>
    <w:rsid w:val="003E762E"/>
    <w:rsid w:val="00411A9C"/>
    <w:rsid w:val="00416CA8"/>
    <w:rsid w:val="00426C82"/>
    <w:rsid w:val="00451DC9"/>
    <w:rsid w:val="004706D3"/>
    <w:rsid w:val="004A014F"/>
    <w:rsid w:val="004C44D9"/>
    <w:rsid w:val="004C4799"/>
    <w:rsid w:val="004C6270"/>
    <w:rsid w:val="004E562D"/>
    <w:rsid w:val="004F1A17"/>
    <w:rsid w:val="00504555"/>
    <w:rsid w:val="00505BE8"/>
    <w:rsid w:val="00510C00"/>
    <w:rsid w:val="00556EAA"/>
    <w:rsid w:val="005661FF"/>
    <w:rsid w:val="00582AAF"/>
    <w:rsid w:val="00596995"/>
    <w:rsid w:val="005B024E"/>
    <w:rsid w:val="005C088C"/>
    <w:rsid w:val="005C56D6"/>
    <w:rsid w:val="005D5974"/>
    <w:rsid w:val="005D6767"/>
    <w:rsid w:val="005D72F4"/>
    <w:rsid w:val="005F7FBF"/>
    <w:rsid w:val="0060072F"/>
    <w:rsid w:val="0060346F"/>
    <w:rsid w:val="006132DE"/>
    <w:rsid w:val="006176F5"/>
    <w:rsid w:val="00621740"/>
    <w:rsid w:val="00623D3D"/>
    <w:rsid w:val="00630864"/>
    <w:rsid w:val="00630A58"/>
    <w:rsid w:val="00652C48"/>
    <w:rsid w:val="00655DB6"/>
    <w:rsid w:val="00660CEE"/>
    <w:rsid w:val="00664C84"/>
    <w:rsid w:val="00674E07"/>
    <w:rsid w:val="00676A2F"/>
    <w:rsid w:val="00687B81"/>
    <w:rsid w:val="006919D8"/>
    <w:rsid w:val="00691DAB"/>
    <w:rsid w:val="006A4EEF"/>
    <w:rsid w:val="006B2F77"/>
    <w:rsid w:val="006C4195"/>
    <w:rsid w:val="006C4A92"/>
    <w:rsid w:val="006E23E8"/>
    <w:rsid w:val="007145D8"/>
    <w:rsid w:val="007231A3"/>
    <w:rsid w:val="00734DCB"/>
    <w:rsid w:val="00783930"/>
    <w:rsid w:val="00784027"/>
    <w:rsid w:val="007973E4"/>
    <w:rsid w:val="007B007D"/>
    <w:rsid w:val="007B69F3"/>
    <w:rsid w:val="007C543C"/>
    <w:rsid w:val="007C7E26"/>
    <w:rsid w:val="007D4DE8"/>
    <w:rsid w:val="007E397D"/>
    <w:rsid w:val="007E39B6"/>
    <w:rsid w:val="007F09F9"/>
    <w:rsid w:val="00800372"/>
    <w:rsid w:val="00814936"/>
    <w:rsid w:val="00817C9A"/>
    <w:rsid w:val="00826B78"/>
    <w:rsid w:val="00843B2C"/>
    <w:rsid w:val="008520D4"/>
    <w:rsid w:val="00852635"/>
    <w:rsid w:val="00860903"/>
    <w:rsid w:val="008637B0"/>
    <w:rsid w:val="0087398D"/>
    <w:rsid w:val="00877BCE"/>
    <w:rsid w:val="00882862"/>
    <w:rsid w:val="00891A07"/>
    <w:rsid w:val="008B165A"/>
    <w:rsid w:val="008B3C33"/>
    <w:rsid w:val="008B48EE"/>
    <w:rsid w:val="008C4E0A"/>
    <w:rsid w:val="008D4998"/>
    <w:rsid w:val="008E53BA"/>
    <w:rsid w:val="008F2EB4"/>
    <w:rsid w:val="00900F28"/>
    <w:rsid w:val="009036FE"/>
    <w:rsid w:val="009158BB"/>
    <w:rsid w:val="00923367"/>
    <w:rsid w:val="00924DB2"/>
    <w:rsid w:val="00940A71"/>
    <w:rsid w:val="009529D8"/>
    <w:rsid w:val="00963C51"/>
    <w:rsid w:val="00964AC2"/>
    <w:rsid w:val="00970217"/>
    <w:rsid w:val="00975806"/>
    <w:rsid w:val="009871E7"/>
    <w:rsid w:val="009B747C"/>
    <w:rsid w:val="009C5586"/>
    <w:rsid w:val="009D015B"/>
    <w:rsid w:val="009D32D3"/>
    <w:rsid w:val="009D3B53"/>
    <w:rsid w:val="009D70A5"/>
    <w:rsid w:val="009E7D70"/>
    <w:rsid w:val="00A01F44"/>
    <w:rsid w:val="00A1171F"/>
    <w:rsid w:val="00A12FBD"/>
    <w:rsid w:val="00A15D94"/>
    <w:rsid w:val="00A21EF9"/>
    <w:rsid w:val="00A2442E"/>
    <w:rsid w:val="00A41A41"/>
    <w:rsid w:val="00A50DBD"/>
    <w:rsid w:val="00A56FEA"/>
    <w:rsid w:val="00A6271D"/>
    <w:rsid w:val="00A8536D"/>
    <w:rsid w:val="00A853E8"/>
    <w:rsid w:val="00AB6140"/>
    <w:rsid w:val="00AC04DB"/>
    <w:rsid w:val="00AC070C"/>
    <w:rsid w:val="00AE69AA"/>
    <w:rsid w:val="00B11F8E"/>
    <w:rsid w:val="00B32070"/>
    <w:rsid w:val="00B5285A"/>
    <w:rsid w:val="00BA4F16"/>
    <w:rsid w:val="00BB6587"/>
    <w:rsid w:val="00BB7621"/>
    <w:rsid w:val="00BC5A7C"/>
    <w:rsid w:val="00BC6F1E"/>
    <w:rsid w:val="00BD7F5B"/>
    <w:rsid w:val="00C0331C"/>
    <w:rsid w:val="00C2434F"/>
    <w:rsid w:val="00C55CD8"/>
    <w:rsid w:val="00C60CAE"/>
    <w:rsid w:val="00C66A2F"/>
    <w:rsid w:val="00C71291"/>
    <w:rsid w:val="00C82A1C"/>
    <w:rsid w:val="00C83AA2"/>
    <w:rsid w:val="00C96880"/>
    <w:rsid w:val="00CA3D40"/>
    <w:rsid w:val="00CB1AB6"/>
    <w:rsid w:val="00CF5076"/>
    <w:rsid w:val="00D0383F"/>
    <w:rsid w:val="00D11435"/>
    <w:rsid w:val="00D157C6"/>
    <w:rsid w:val="00D27F64"/>
    <w:rsid w:val="00D3728D"/>
    <w:rsid w:val="00D405A0"/>
    <w:rsid w:val="00D7019E"/>
    <w:rsid w:val="00D908CB"/>
    <w:rsid w:val="00DB4B55"/>
    <w:rsid w:val="00DB52D4"/>
    <w:rsid w:val="00DB67A9"/>
    <w:rsid w:val="00DB6BCF"/>
    <w:rsid w:val="00DC1774"/>
    <w:rsid w:val="00DD19B8"/>
    <w:rsid w:val="00DD1DFE"/>
    <w:rsid w:val="00DE065C"/>
    <w:rsid w:val="00DE63AE"/>
    <w:rsid w:val="00E15A24"/>
    <w:rsid w:val="00E21CCB"/>
    <w:rsid w:val="00E22469"/>
    <w:rsid w:val="00E35CBB"/>
    <w:rsid w:val="00E55BA4"/>
    <w:rsid w:val="00E5655F"/>
    <w:rsid w:val="00E644C6"/>
    <w:rsid w:val="00E85B1E"/>
    <w:rsid w:val="00EB7A68"/>
    <w:rsid w:val="00ED0370"/>
    <w:rsid w:val="00F0097F"/>
    <w:rsid w:val="00F0156B"/>
    <w:rsid w:val="00F043FF"/>
    <w:rsid w:val="00F06342"/>
    <w:rsid w:val="00F068F6"/>
    <w:rsid w:val="00F13BB1"/>
    <w:rsid w:val="00F433D9"/>
    <w:rsid w:val="00F52A09"/>
    <w:rsid w:val="00F53183"/>
    <w:rsid w:val="00F7654D"/>
    <w:rsid w:val="00F8615C"/>
    <w:rsid w:val="00FA6C2D"/>
    <w:rsid w:val="00FB10AA"/>
    <w:rsid w:val="00FB18BF"/>
    <w:rsid w:val="00FB191A"/>
    <w:rsid w:val="00FB70AF"/>
    <w:rsid w:val="00FD63B4"/>
    <w:rsid w:val="00FE5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070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32070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32070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B32070"/>
    <w:rPr>
      <w:rFonts w:ascii="Cambria" w:hAnsi="Cambria" w:cs="Cambria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B32070"/>
    <w:rPr>
      <w:rFonts w:ascii="Cambria" w:hAnsi="Cambria" w:cs="Cambria"/>
      <w:b/>
      <w:bCs/>
      <w:sz w:val="26"/>
      <w:szCs w:val="26"/>
      <w:lang w:val="ru-RU" w:eastAsia="ru-RU"/>
    </w:rPr>
  </w:style>
  <w:style w:type="paragraph" w:customStyle="1" w:styleId="ConsPlusNormal">
    <w:name w:val="ConsPlusNormal"/>
    <w:uiPriority w:val="99"/>
    <w:rsid w:val="00D114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D1143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1143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D1143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D1143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81493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customStyle="1" w:styleId="ConsNonformat">
    <w:name w:val="ConsNonformat"/>
    <w:uiPriority w:val="99"/>
    <w:rsid w:val="0081493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8"/>
      <w:szCs w:val="18"/>
    </w:rPr>
  </w:style>
  <w:style w:type="table" w:styleId="a3">
    <w:name w:val="Table Grid"/>
    <w:basedOn w:val="a1"/>
    <w:uiPriority w:val="99"/>
    <w:rsid w:val="00F015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E23E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D11435"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6E23E8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43B2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3B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4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rina.shtrikker\&#1056;&#1072;&#1073;&#1086;&#1095;&#1080;&#1081;%20&#1089;&#1090;&#1086;&#1083;\&#1056;&#1044;&#1062;&#1055;%202011-2013\&#1055;&#1072;&#1089;&#1087;&#1086;&#1088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D18E2-D8B2-41BF-8B86-B07A83DF7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Паспорт</Template>
  <TotalTime>16</TotalTime>
  <Pages>10</Pages>
  <Words>3015</Words>
  <Characters>17191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 декабря 2007 года N 147-ЗАО</vt:lpstr>
    </vt:vector>
  </TitlesOfParts>
  <Company>Администрация</Company>
  <LinksUpToDate>false</LinksUpToDate>
  <CharactersWithSpaces>20166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декабря 2007 года N 147-ЗАО</dc:title>
  <dc:subject/>
  <dc:creator>irina.shtrikker</dc:creator>
  <cp:keywords/>
  <dc:description/>
  <cp:lastModifiedBy>i.esina</cp:lastModifiedBy>
  <cp:revision>9</cp:revision>
  <cp:lastPrinted>2010-12-28T09:25:00Z</cp:lastPrinted>
  <dcterms:created xsi:type="dcterms:W3CDTF">2010-12-27T05:49:00Z</dcterms:created>
  <dcterms:modified xsi:type="dcterms:W3CDTF">2010-12-29T09:49:00Z</dcterms:modified>
</cp:coreProperties>
</file>